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!--cleaned_by_fortinet--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4161B" w14:textId="77777777" w:rsidR="002278AA" w:rsidRPr="008B7325" w:rsidRDefault="002278AA" w:rsidP="002278AA">
      <w:pPr>
        <w:spacing w:after="60"/>
        <w:rPr>
          <w:rFonts w:ascii="Times New Roman" w:hAnsi="Times New Roman" w:cs="Times New Roman"/>
          <w:b/>
          <w:bCs/>
          <w:color w:val="212121"/>
        </w:rPr>
      </w:pPr>
      <w:r w:rsidRPr="008B7325">
        <w:rPr>
          <w:rFonts w:ascii="Times New Roman" w:hAnsi="Times New Roman" w:cs="Times New Roman"/>
          <w:b/>
          <w:bCs/>
        </w:rPr>
        <w:t>OGŁOSZENIE</w:t>
      </w:r>
      <w:r w:rsidRPr="008B7325">
        <w:rPr>
          <w:rFonts w:ascii="Times New Roman" w:hAnsi="Times New Roman" w:cs="Times New Roman"/>
          <w:b/>
          <w:bCs/>
          <w:color w:val="212121"/>
        </w:rPr>
        <w:t xml:space="preserve"> OTWARTEGO NABORU PARTNERA</w:t>
      </w:r>
    </w:p>
    <w:p w14:paraId="02E0C2E8" w14:textId="77777777" w:rsidR="00332390" w:rsidRPr="008B7325" w:rsidRDefault="002278AA" w:rsidP="002278AA">
      <w:pPr>
        <w:spacing w:after="120"/>
        <w:rPr>
          <w:rFonts w:ascii="Times New Roman" w:hAnsi="Times New Roman" w:cs="Times New Roman"/>
          <w:b/>
          <w:bCs/>
          <w:color w:val="212121"/>
        </w:rPr>
      </w:pPr>
      <w:r w:rsidRPr="008B7325">
        <w:rPr>
          <w:rFonts w:ascii="Times New Roman" w:hAnsi="Times New Roman" w:cs="Times New Roman"/>
          <w:b/>
          <w:bCs/>
          <w:color w:val="212121"/>
        </w:rPr>
        <w:t>na wspólne prz</w:t>
      </w:r>
      <w:r w:rsidR="0081090D" w:rsidRPr="008B7325">
        <w:rPr>
          <w:rFonts w:ascii="Times New Roman" w:hAnsi="Times New Roman" w:cs="Times New Roman"/>
          <w:b/>
          <w:bCs/>
          <w:color w:val="212121"/>
        </w:rPr>
        <w:t>ygotowanie i realizację projektów współfinansowanych</w:t>
      </w:r>
      <w:r w:rsidRPr="008B7325">
        <w:rPr>
          <w:rFonts w:ascii="Times New Roman" w:hAnsi="Times New Roman" w:cs="Times New Roman"/>
          <w:b/>
          <w:bCs/>
          <w:color w:val="212121"/>
        </w:rPr>
        <w:t xml:space="preserve"> ze środków Unii Europejskiej w ramach Europejskiego Funduszu Społecznego</w:t>
      </w:r>
      <w:r w:rsidR="00DA5E9F" w:rsidRPr="008B7325">
        <w:rPr>
          <w:rFonts w:ascii="Times New Roman" w:hAnsi="Times New Roman" w:cs="Times New Roman"/>
          <w:b/>
          <w:bCs/>
          <w:color w:val="212121"/>
        </w:rPr>
        <w:t xml:space="preserve"> </w:t>
      </w:r>
      <w:r w:rsidR="00DA5E9F" w:rsidRPr="008B7325">
        <w:rPr>
          <w:rFonts w:ascii="Times New Roman" w:hAnsi="Times New Roman" w:cs="Times New Roman"/>
          <w:b/>
        </w:rPr>
        <w:t>w ramach programu Fundusze Europejskie dla Warmii i Mazur (</w:t>
      </w:r>
      <w:proofErr w:type="spellStart"/>
      <w:r w:rsidR="00DA5E9F" w:rsidRPr="008B7325">
        <w:rPr>
          <w:rFonts w:ascii="Times New Roman" w:hAnsi="Times New Roman" w:cs="Times New Roman"/>
          <w:b/>
        </w:rPr>
        <w:t>FEWiM</w:t>
      </w:r>
      <w:proofErr w:type="spellEnd"/>
      <w:r w:rsidR="00DA5E9F" w:rsidRPr="008B7325">
        <w:rPr>
          <w:rFonts w:ascii="Times New Roman" w:hAnsi="Times New Roman" w:cs="Times New Roman"/>
          <w:b/>
        </w:rPr>
        <w:t>) 2021-2027</w:t>
      </w:r>
    </w:p>
    <w:p w14:paraId="03A2017F" w14:textId="77777777" w:rsidR="001C1285" w:rsidRPr="008B7325" w:rsidRDefault="001C1285" w:rsidP="001C1285">
      <w:pPr>
        <w:pStyle w:val="Default"/>
        <w:rPr>
          <w:rFonts w:ascii="Times New Roman" w:hAnsi="Times New Roman" w:cs="Times New Roman"/>
        </w:rPr>
      </w:pPr>
    </w:p>
    <w:p w14:paraId="792015FD" w14:textId="44BE911F" w:rsidR="001C1285" w:rsidRPr="008B7325" w:rsidRDefault="001C1285" w:rsidP="001C1285">
      <w:pPr>
        <w:jc w:val="both"/>
        <w:rPr>
          <w:rFonts w:ascii="Times New Roman" w:hAnsi="Times New Roman" w:cs="Times New Roman"/>
          <w:b/>
          <w:bCs/>
        </w:rPr>
      </w:pPr>
      <w:r w:rsidRPr="008B7325">
        <w:rPr>
          <w:rFonts w:ascii="Times New Roman" w:hAnsi="Times New Roman" w:cs="Times New Roman"/>
        </w:rPr>
        <w:t xml:space="preserve"> Działając zgodnie z art. 39 ustawy z dnia 28 kwietnia 2022 r. o zasadach realizacji zadań finansowanych ze środków europejskich w perspektywie finansowej 2021-2027 (Dz. U.</w:t>
      </w:r>
      <w:r w:rsidR="005F6BC1">
        <w:rPr>
          <w:rFonts w:ascii="Times New Roman" w:hAnsi="Times New Roman" w:cs="Times New Roman"/>
        </w:rPr>
        <w:t xml:space="preserve"> z 2022 r.</w:t>
      </w:r>
      <w:r w:rsidRPr="008B7325">
        <w:rPr>
          <w:rFonts w:ascii="Times New Roman" w:hAnsi="Times New Roman" w:cs="Times New Roman"/>
        </w:rPr>
        <w:t xml:space="preserve"> poz. 1079), - zwanej dalej „Ustawą wdrożeniową”, Harmonogramem naborów wniosków o</w:t>
      </w:r>
      <w:r w:rsidR="0053775A" w:rsidRPr="008B7325">
        <w:rPr>
          <w:rFonts w:ascii="Times New Roman" w:hAnsi="Times New Roman" w:cs="Times New Roman"/>
        </w:rPr>
        <w:t> </w:t>
      </w:r>
      <w:r w:rsidRPr="008B7325">
        <w:rPr>
          <w:rFonts w:ascii="Times New Roman" w:hAnsi="Times New Roman" w:cs="Times New Roman"/>
        </w:rPr>
        <w:t xml:space="preserve">dofinansowanie dla programu regionalnego Fundusze Europejskie dla </w:t>
      </w:r>
      <w:r w:rsidR="00B25163" w:rsidRPr="008B7325">
        <w:rPr>
          <w:rFonts w:ascii="Times New Roman" w:hAnsi="Times New Roman" w:cs="Times New Roman"/>
        </w:rPr>
        <w:t>Warmii i</w:t>
      </w:r>
      <w:r w:rsidR="005F6BC1">
        <w:rPr>
          <w:rFonts w:ascii="Times New Roman" w:hAnsi="Times New Roman" w:cs="Times New Roman"/>
        </w:rPr>
        <w:t> </w:t>
      </w:r>
      <w:r w:rsidR="00B25163" w:rsidRPr="008B7325">
        <w:rPr>
          <w:rFonts w:ascii="Times New Roman" w:hAnsi="Times New Roman" w:cs="Times New Roman"/>
        </w:rPr>
        <w:t>Mazur</w:t>
      </w:r>
      <w:r w:rsidRPr="008B7325">
        <w:rPr>
          <w:rFonts w:ascii="Times New Roman" w:hAnsi="Times New Roman" w:cs="Times New Roman"/>
        </w:rPr>
        <w:t xml:space="preserve"> 2021-2027 oraz ogłoszonego przez Urząd Marszałkowski Województwa </w:t>
      </w:r>
      <w:r w:rsidR="00B25163" w:rsidRPr="008B7325">
        <w:rPr>
          <w:rFonts w:ascii="Times New Roman" w:hAnsi="Times New Roman" w:cs="Times New Roman"/>
        </w:rPr>
        <w:t>Warmińsko - Mazurskiego</w:t>
      </w:r>
      <w:r w:rsidRPr="008B7325">
        <w:rPr>
          <w:rFonts w:ascii="Times New Roman" w:hAnsi="Times New Roman" w:cs="Times New Roman"/>
        </w:rPr>
        <w:t xml:space="preserve"> konkursu (numer naboru:</w:t>
      </w:r>
      <w:r w:rsidR="00B25163" w:rsidRPr="008B7325">
        <w:rPr>
          <w:rFonts w:ascii="Times New Roman" w:hAnsi="Times New Roman" w:cs="Times New Roman"/>
        </w:rPr>
        <w:t xml:space="preserve"> </w:t>
      </w:r>
      <w:r w:rsidR="007A2989" w:rsidRPr="008B7325">
        <w:rPr>
          <w:rFonts w:ascii="Times New Roman" w:hAnsi="Times New Roman" w:cs="Times New Roman"/>
          <w:bCs/>
        </w:rPr>
        <w:t>FEWM.06.06-IZ.00-002/25 Edukacja w ZIT</w:t>
      </w:r>
      <w:r w:rsidRPr="008B7325">
        <w:rPr>
          <w:rFonts w:ascii="Times New Roman" w:hAnsi="Times New Roman" w:cs="Times New Roman"/>
        </w:rPr>
        <w:t xml:space="preserve">), </w:t>
      </w:r>
      <w:r w:rsidR="00B25163" w:rsidRPr="008B7325">
        <w:rPr>
          <w:rFonts w:ascii="Times New Roman" w:hAnsi="Times New Roman" w:cs="Times New Roman"/>
        </w:rPr>
        <w:t>Gmina Dywity</w:t>
      </w:r>
      <w:r w:rsidRPr="008B7325">
        <w:rPr>
          <w:rFonts w:ascii="Times New Roman" w:hAnsi="Times New Roman" w:cs="Times New Roman"/>
        </w:rPr>
        <w:t xml:space="preserve"> poszukuje partnera spośród podmiotów innych niż wymienione w art. 4 ustawy z dnia 11 września 2019 r. – Prawo zamówień publicznych (Dz. U. z 202</w:t>
      </w:r>
      <w:r w:rsidR="005F6BC1">
        <w:rPr>
          <w:rFonts w:ascii="Times New Roman" w:hAnsi="Times New Roman" w:cs="Times New Roman"/>
        </w:rPr>
        <w:t>4</w:t>
      </w:r>
      <w:r w:rsidRPr="008B7325">
        <w:rPr>
          <w:rFonts w:ascii="Times New Roman" w:hAnsi="Times New Roman" w:cs="Times New Roman"/>
        </w:rPr>
        <w:t xml:space="preserve"> r. poz. </w:t>
      </w:r>
      <w:r w:rsidR="005F6BC1">
        <w:rPr>
          <w:rFonts w:ascii="Times New Roman" w:hAnsi="Times New Roman" w:cs="Times New Roman"/>
        </w:rPr>
        <w:t>1320</w:t>
      </w:r>
      <w:r w:rsidRPr="008B7325">
        <w:rPr>
          <w:rFonts w:ascii="Times New Roman" w:hAnsi="Times New Roman" w:cs="Times New Roman"/>
        </w:rPr>
        <w:t>) do</w:t>
      </w:r>
      <w:r w:rsidR="005F6BC1">
        <w:rPr>
          <w:rFonts w:ascii="Times New Roman" w:hAnsi="Times New Roman" w:cs="Times New Roman"/>
        </w:rPr>
        <w:t> </w:t>
      </w:r>
      <w:r w:rsidR="00B25163" w:rsidRPr="008B7325">
        <w:rPr>
          <w:rFonts w:ascii="Times New Roman" w:hAnsi="Times New Roman" w:cs="Times New Roman"/>
        </w:rPr>
        <w:t xml:space="preserve">przygotowania i </w:t>
      </w:r>
      <w:r w:rsidR="0081090D" w:rsidRPr="008B7325">
        <w:rPr>
          <w:rFonts w:ascii="Times New Roman" w:hAnsi="Times New Roman" w:cs="Times New Roman"/>
        </w:rPr>
        <w:t>realizacji projektów współfinansowanych</w:t>
      </w:r>
      <w:r w:rsidRPr="008B7325">
        <w:rPr>
          <w:rFonts w:ascii="Times New Roman" w:hAnsi="Times New Roman" w:cs="Times New Roman"/>
        </w:rPr>
        <w:t xml:space="preserve"> ze środków Unii Europejskiej w</w:t>
      </w:r>
      <w:r w:rsidR="005F6BC1">
        <w:rPr>
          <w:rFonts w:ascii="Times New Roman" w:hAnsi="Times New Roman" w:cs="Times New Roman"/>
        </w:rPr>
        <w:t> </w:t>
      </w:r>
      <w:r w:rsidRPr="008B7325">
        <w:rPr>
          <w:rFonts w:ascii="Times New Roman" w:hAnsi="Times New Roman" w:cs="Times New Roman"/>
        </w:rPr>
        <w:t>ramach Europejskiego Funduszu Społeczneg</w:t>
      </w:r>
      <w:r w:rsidR="0081090D" w:rsidRPr="008B7325">
        <w:rPr>
          <w:rFonts w:ascii="Times New Roman" w:hAnsi="Times New Roman" w:cs="Times New Roman"/>
        </w:rPr>
        <w:t>o Plus, zwanego dalej „projektami</w:t>
      </w:r>
      <w:r w:rsidRPr="008B7325">
        <w:rPr>
          <w:rFonts w:ascii="Times New Roman" w:hAnsi="Times New Roman" w:cs="Times New Roman"/>
        </w:rPr>
        <w:t>”.</w:t>
      </w:r>
    </w:p>
    <w:p w14:paraId="5EF88C3A" w14:textId="77777777" w:rsidR="001C1285" w:rsidRPr="008B7325" w:rsidRDefault="001C1285" w:rsidP="00332390">
      <w:pPr>
        <w:jc w:val="both"/>
        <w:rPr>
          <w:rFonts w:ascii="Times New Roman" w:hAnsi="Times New Roman" w:cs="Times New Roman"/>
        </w:rPr>
      </w:pPr>
    </w:p>
    <w:p w14:paraId="00286B69" w14:textId="77777777" w:rsidR="00332390" w:rsidRPr="008B7325" w:rsidRDefault="00332390" w:rsidP="00A71296">
      <w:pPr>
        <w:spacing w:after="60"/>
        <w:jc w:val="both"/>
        <w:rPr>
          <w:rFonts w:ascii="Times New Roman" w:hAnsi="Times New Roman" w:cs="Times New Roman"/>
          <w:b/>
          <w:bCs/>
        </w:rPr>
      </w:pPr>
      <w:r w:rsidRPr="008B7325">
        <w:rPr>
          <w:rFonts w:ascii="Times New Roman" w:hAnsi="Times New Roman" w:cs="Times New Roman"/>
          <w:b/>
          <w:bCs/>
        </w:rPr>
        <w:t>I. Cel partnerstwa:</w:t>
      </w:r>
    </w:p>
    <w:p w14:paraId="29AD428F" w14:textId="603DF248" w:rsidR="00690C6C" w:rsidRPr="008B7325" w:rsidRDefault="00690C6C" w:rsidP="00B25163">
      <w:pPr>
        <w:spacing w:after="120"/>
        <w:jc w:val="both"/>
        <w:rPr>
          <w:rFonts w:ascii="Times New Roman" w:hAnsi="Times New Roman" w:cs="Times New Roman"/>
          <w:b/>
          <w:bCs/>
          <w:color w:val="212121"/>
        </w:rPr>
      </w:pPr>
      <w:r w:rsidRPr="008B7325">
        <w:rPr>
          <w:rFonts w:ascii="Times New Roman" w:hAnsi="Times New Roman" w:cs="Times New Roman"/>
        </w:rPr>
        <w:t xml:space="preserve">Celem partnerstwa jest wspólne opracowanie założeń i realizacja projektów </w:t>
      </w:r>
      <w:r w:rsidRPr="008B7325">
        <w:rPr>
          <w:rStyle w:val="gwpc197f3a7font"/>
          <w:rFonts w:ascii="Times New Roman" w:hAnsi="Times New Roman" w:cs="Times New Roman"/>
          <w:color w:val="2D2D2D"/>
        </w:rPr>
        <w:t>w ramach</w:t>
      </w:r>
      <w:r w:rsidR="00B25163" w:rsidRPr="008B7325">
        <w:rPr>
          <w:rStyle w:val="gwpc197f3a7font"/>
          <w:rFonts w:ascii="Times New Roman" w:hAnsi="Times New Roman" w:cs="Times New Roman"/>
          <w:color w:val="2D2D2D"/>
        </w:rPr>
        <w:t xml:space="preserve"> </w:t>
      </w:r>
      <w:r w:rsidR="00B25163" w:rsidRPr="008B7325">
        <w:rPr>
          <w:rFonts w:ascii="Times New Roman" w:hAnsi="Times New Roman" w:cs="Times New Roman"/>
          <w:b/>
        </w:rPr>
        <w:t>programu Fundusze Europejskie dla Warmii i Mazur (</w:t>
      </w:r>
      <w:proofErr w:type="spellStart"/>
      <w:r w:rsidR="00B25163" w:rsidRPr="008B7325">
        <w:rPr>
          <w:rFonts w:ascii="Times New Roman" w:hAnsi="Times New Roman" w:cs="Times New Roman"/>
          <w:b/>
        </w:rPr>
        <w:t>FEWiM</w:t>
      </w:r>
      <w:proofErr w:type="spellEnd"/>
      <w:r w:rsidR="00B25163" w:rsidRPr="008B7325">
        <w:rPr>
          <w:rFonts w:ascii="Times New Roman" w:hAnsi="Times New Roman" w:cs="Times New Roman"/>
          <w:b/>
        </w:rPr>
        <w:t>) 2021-2027</w:t>
      </w:r>
      <w:r w:rsidR="00B25163" w:rsidRPr="008B7325">
        <w:rPr>
          <w:rFonts w:ascii="Times New Roman" w:hAnsi="Times New Roman" w:cs="Times New Roman"/>
          <w:b/>
          <w:bCs/>
          <w:color w:val="212121"/>
        </w:rPr>
        <w:t xml:space="preserve">, </w:t>
      </w:r>
      <w:r w:rsidR="00B25163" w:rsidRPr="008B7325">
        <w:rPr>
          <w:rFonts w:ascii="Times New Roman" w:hAnsi="Times New Roman" w:cs="Times New Roman"/>
        </w:rPr>
        <w:t xml:space="preserve">Priorytet 6: Edukacja i kompetencje EFS+, </w:t>
      </w:r>
      <w:r w:rsidR="007A2989" w:rsidRPr="008B7325">
        <w:rPr>
          <w:rFonts w:ascii="Times New Roman" w:hAnsi="Times New Roman" w:cs="Times New Roman"/>
        </w:rPr>
        <w:t>Priorytet 6: Edukacja i kompetencje EFS+ Działanie 6.6: Edukacja w ZIT Ełk i Olsztyn Schemat A ZIT OLSZTYN, Cel szczegółowy f: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</w:t>
      </w:r>
      <w:r w:rsidR="0053775A" w:rsidRPr="008B7325">
        <w:rPr>
          <w:rFonts w:ascii="Times New Roman" w:hAnsi="Times New Roman" w:cs="Times New Roman"/>
        </w:rPr>
        <w:t> </w:t>
      </w:r>
      <w:r w:rsidR="007A2989" w:rsidRPr="008B7325">
        <w:rPr>
          <w:rFonts w:ascii="Times New Roman" w:hAnsi="Times New Roman" w:cs="Times New Roman"/>
        </w:rPr>
        <w:t xml:space="preserve">szkolnictwo wyższe, a także kształcenie i uczenie się dorosłych, w tym ułatwianie mobilności edukacyjnej dla wszystkich i dostępności dla osób z niepełnosprawnościami </w:t>
      </w:r>
      <w:r w:rsidR="00B25163" w:rsidRPr="008B7325">
        <w:rPr>
          <w:rFonts w:ascii="Times New Roman" w:hAnsi="Times New Roman" w:cs="Times New Roman"/>
        </w:rPr>
        <w:t>(</w:t>
      </w:r>
      <w:r w:rsidR="007A2989" w:rsidRPr="008B7325">
        <w:rPr>
          <w:rFonts w:ascii="Times New Roman" w:hAnsi="Times New Roman" w:cs="Times New Roman"/>
          <w:bCs/>
        </w:rPr>
        <w:t>FEWM.06.06-IZ.00-002/25 Edukacja w ZIT</w:t>
      </w:r>
      <w:r w:rsidR="00B25163" w:rsidRPr="008B7325">
        <w:rPr>
          <w:rFonts w:ascii="Times New Roman" w:hAnsi="Times New Roman" w:cs="Times New Roman"/>
        </w:rPr>
        <w:t xml:space="preserve">). </w:t>
      </w:r>
      <w:r w:rsidRPr="008B7325">
        <w:rPr>
          <w:rFonts w:ascii="Times New Roman" w:hAnsi="Times New Roman" w:cs="Times New Roman"/>
        </w:rPr>
        <w:t>Szczegółowe zasady partnerstwa, w</w:t>
      </w:r>
      <w:r w:rsidR="0053775A" w:rsidRPr="008B7325">
        <w:rPr>
          <w:rFonts w:ascii="Times New Roman" w:hAnsi="Times New Roman" w:cs="Times New Roman"/>
        </w:rPr>
        <w:t> </w:t>
      </w:r>
      <w:r w:rsidRPr="008B7325">
        <w:rPr>
          <w:rFonts w:ascii="Times New Roman" w:hAnsi="Times New Roman" w:cs="Times New Roman"/>
        </w:rPr>
        <w:t>szczególności podział środków oraz zasady współpracy i podejmowania decyzji w</w:t>
      </w:r>
      <w:r w:rsidR="0053775A" w:rsidRPr="008B7325">
        <w:rPr>
          <w:rFonts w:ascii="Times New Roman" w:hAnsi="Times New Roman" w:cs="Times New Roman"/>
        </w:rPr>
        <w:t> </w:t>
      </w:r>
      <w:r w:rsidRPr="008B7325">
        <w:rPr>
          <w:rFonts w:ascii="Times New Roman" w:hAnsi="Times New Roman" w:cs="Times New Roman"/>
        </w:rPr>
        <w:t>partnerstwie, zostaną określone w umowie partnerskiej, która zostanie podpisana w</w:t>
      </w:r>
      <w:r w:rsidR="00791EF5">
        <w:rPr>
          <w:rFonts w:ascii="Times New Roman" w:hAnsi="Times New Roman" w:cs="Times New Roman"/>
        </w:rPr>
        <w:t> </w:t>
      </w:r>
      <w:r w:rsidRPr="008B7325">
        <w:rPr>
          <w:rFonts w:ascii="Times New Roman" w:hAnsi="Times New Roman" w:cs="Times New Roman"/>
        </w:rPr>
        <w:t>przypadku otrzymania dofinans</w:t>
      </w:r>
      <w:r w:rsidR="0081090D" w:rsidRPr="008B7325">
        <w:rPr>
          <w:rFonts w:ascii="Times New Roman" w:hAnsi="Times New Roman" w:cs="Times New Roman"/>
        </w:rPr>
        <w:t>owania na realizację projektów</w:t>
      </w:r>
      <w:r w:rsidRPr="008B7325">
        <w:rPr>
          <w:rFonts w:ascii="Times New Roman" w:hAnsi="Times New Roman" w:cs="Times New Roman"/>
        </w:rPr>
        <w:t>. </w:t>
      </w:r>
    </w:p>
    <w:p w14:paraId="76DF3041" w14:textId="77777777" w:rsidR="00332390" w:rsidRPr="008B7325" w:rsidRDefault="00332390" w:rsidP="00332390">
      <w:pPr>
        <w:jc w:val="both"/>
        <w:rPr>
          <w:rFonts w:ascii="Times New Roman" w:hAnsi="Times New Roman" w:cs="Times New Roman"/>
        </w:rPr>
      </w:pPr>
    </w:p>
    <w:p w14:paraId="6B4B20B3" w14:textId="77777777" w:rsidR="00332390" w:rsidRPr="008B7325" w:rsidRDefault="00332390" w:rsidP="00A71296">
      <w:pPr>
        <w:spacing w:after="60"/>
        <w:jc w:val="both"/>
        <w:rPr>
          <w:rFonts w:ascii="Times New Roman" w:hAnsi="Times New Roman" w:cs="Times New Roman"/>
          <w:b/>
          <w:bCs/>
        </w:rPr>
      </w:pPr>
      <w:r w:rsidRPr="008B7325">
        <w:rPr>
          <w:rFonts w:ascii="Times New Roman" w:hAnsi="Times New Roman" w:cs="Times New Roman"/>
          <w:b/>
          <w:bCs/>
        </w:rPr>
        <w:t>II. Zakres tematyczny partnerstwa:</w:t>
      </w:r>
    </w:p>
    <w:p w14:paraId="3C32733B" w14:textId="2A8E1FDA" w:rsidR="001A5DAA" w:rsidRPr="008B7325" w:rsidRDefault="00332390" w:rsidP="001A5DAA">
      <w:pPr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W ramach partnerstwa przewiduje się </w:t>
      </w:r>
      <w:r w:rsidR="009D4289" w:rsidRPr="008B7325">
        <w:rPr>
          <w:rFonts w:ascii="Times New Roman" w:hAnsi="Times New Roman" w:cs="Times New Roman"/>
        </w:rPr>
        <w:t>wspólne przygotowanie oraz realizację projektów, mających na celu lepszą i sprawniejszą realizację zadań projektowych, ciekawą i innowacyjną organizację zajęć pozalekcyjnych</w:t>
      </w:r>
      <w:r w:rsidR="00B25163" w:rsidRPr="008B7325">
        <w:rPr>
          <w:rFonts w:ascii="Times New Roman" w:hAnsi="Times New Roman" w:cs="Times New Roman"/>
        </w:rPr>
        <w:t xml:space="preserve">, warsztatów, wyjazdów edukacyjnych </w:t>
      </w:r>
      <w:r w:rsidR="009A2D3E" w:rsidRPr="008B7325">
        <w:rPr>
          <w:rFonts w:ascii="Times New Roman" w:hAnsi="Times New Roman" w:cs="Times New Roman"/>
        </w:rPr>
        <w:t>dla uczniów</w:t>
      </w:r>
      <w:r w:rsidR="009D4289" w:rsidRPr="008B7325">
        <w:rPr>
          <w:rFonts w:ascii="Times New Roman" w:hAnsi="Times New Roman" w:cs="Times New Roman"/>
        </w:rPr>
        <w:t xml:space="preserve"> oraz</w:t>
      </w:r>
      <w:r w:rsidR="001A5DAA" w:rsidRPr="008B7325">
        <w:rPr>
          <w:rFonts w:ascii="Times New Roman" w:hAnsi="Times New Roman" w:cs="Times New Roman"/>
        </w:rPr>
        <w:t xml:space="preserve"> </w:t>
      </w:r>
      <w:r w:rsidR="009D4289" w:rsidRPr="008B7325">
        <w:rPr>
          <w:rFonts w:ascii="Times New Roman" w:hAnsi="Times New Roman" w:cs="Times New Roman"/>
        </w:rPr>
        <w:t>szkoleń kadry nauczycielskiej</w:t>
      </w:r>
      <w:r w:rsidR="006F11CC" w:rsidRPr="008B7325">
        <w:rPr>
          <w:rFonts w:ascii="Times New Roman" w:hAnsi="Times New Roman" w:cs="Times New Roman"/>
        </w:rPr>
        <w:t xml:space="preserve"> w szkołach prowadzonych przez Gminę Dywity</w:t>
      </w:r>
      <w:r w:rsidR="0081090D" w:rsidRPr="008B7325">
        <w:rPr>
          <w:rFonts w:ascii="Times New Roman" w:hAnsi="Times New Roman" w:cs="Times New Roman"/>
        </w:rPr>
        <w:t>: Szkoła Podstawowa w Dywitach, Szkoła Podstawowa w Spręcowie, Szkoła Podstawowa w</w:t>
      </w:r>
      <w:r w:rsidR="0053775A" w:rsidRPr="008B7325">
        <w:rPr>
          <w:rFonts w:ascii="Times New Roman" w:hAnsi="Times New Roman" w:cs="Times New Roman"/>
        </w:rPr>
        <w:t> </w:t>
      </w:r>
      <w:r w:rsidR="0081090D" w:rsidRPr="008B7325">
        <w:rPr>
          <w:rFonts w:ascii="Times New Roman" w:hAnsi="Times New Roman" w:cs="Times New Roman"/>
        </w:rPr>
        <w:t>Tuławkach, Szkoła Podstawowa w Bukwałdzie</w:t>
      </w:r>
      <w:r w:rsidR="006F11CC" w:rsidRPr="008B7325">
        <w:rPr>
          <w:rFonts w:ascii="Times New Roman" w:hAnsi="Times New Roman" w:cs="Times New Roman"/>
        </w:rPr>
        <w:t>.</w:t>
      </w:r>
      <w:r w:rsidR="009D4289" w:rsidRPr="008B7325">
        <w:rPr>
          <w:rFonts w:ascii="Times New Roman" w:hAnsi="Times New Roman" w:cs="Times New Roman"/>
        </w:rPr>
        <w:t xml:space="preserve"> </w:t>
      </w:r>
      <w:r w:rsidR="001A5DAA" w:rsidRPr="008B7325">
        <w:rPr>
          <w:rFonts w:ascii="Times New Roman" w:hAnsi="Times New Roman" w:cs="Times New Roman"/>
        </w:rPr>
        <w:t>Cele projektów proponowane przez potencjalnego Partnera muszą być zgodne z</w:t>
      </w:r>
      <w:r w:rsidR="009A2D3E" w:rsidRPr="008B7325">
        <w:rPr>
          <w:rFonts w:ascii="Times New Roman" w:hAnsi="Times New Roman" w:cs="Times New Roman"/>
        </w:rPr>
        <w:t> </w:t>
      </w:r>
      <w:r w:rsidR="001A5DAA" w:rsidRPr="008B7325">
        <w:rPr>
          <w:rFonts w:ascii="Times New Roman" w:hAnsi="Times New Roman" w:cs="Times New Roman"/>
        </w:rPr>
        <w:t>celami dla działania</w:t>
      </w:r>
      <w:r w:rsidR="007A2989" w:rsidRPr="008B7325">
        <w:rPr>
          <w:rFonts w:ascii="Times New Roman" w:hAnsi="Times New Roman" w:cs="Times New Roman"/>
        </w:rPr>
        <w:t>:</w:t>
      </w:r>
      <w:r w:rsidR="001A5DAA" w:rsidRPr="008B7325">
        <w:rPr>
          <w:rFonts w:ascii="Times New Roman" w:hAnsi="Times New Roman" w:cs="Times New Roman"/>
        </w:rPr>
        <w:t xml:space="preserve"> </w:t>
      </w:r>
      <w:r w:rsidR="007A2989" w:rsidRPr="008B7325">
        <w:rPr>
          <w:rFonts w:ascii="Times New Roman" w:hAnsi="Times New Roman" w:cs="Times New Roman"/>
        </w:rPr>
        <w:t>6.6: Edukacja w ZIT Ełk i</w:t>
      </w:r>
      <w:r w:rsidR="0053775A" w:rsidRPr="008B7325">
        <w:rPr>
          <w:rFonts w:ascii="Times New Roman" w:hAnsi="Times New Roman" w:cs="Times New Roman"/>
        </w:rPr>
        <w:t> </w:t>
      </w:r>
      <w:r w:rsidR="007A2989" w:rsidRPr="008B7325">
        <w:rPr>
          <w:rFonts w:ascii="Times New Roman" w:hAnsi="Times New Roman" w:cs="Times New Roman"/>
        </w:rPr>
        <w:t xml:space="preserve">Olsztyn Schemat A ZIT OLSZTYN </w:t>
      </w:r>
      <w:r w:rsidR="00B25163" w:rsidRPr="008B7325">
        <w:rPr>
          <w:rFonts w:ascii="Times New Roman" w:hAnsi="Times New Roman" w:cs="Times New Roman"/>
        </w:rPr>
        <w:t xml:space="preserve">i Regulaminem naboru: </w:t>
      </w:r>
      <w:r w:rsidR="007A2989" w:rsidRPr="008B7325">
        <w:rPr>
          <w:rFonts w:ascii="Times New Roman" w:hAnsi="Times New Roman" w:cs="Times New Roman"/>
          <w:bCs/>
        </w:rPr>
        <w:t>FEWM.06.06-IZ.00-002/25 Edukacja w ZIT</w:t>
      </w:r>
      <w:r w:rsidR="001A5DAA" w:rsidRPr="008B7325">
        <w:rPr>
          <w:rFonts w:ascii="Times New Roman" w:hAnsi="Times New Roman" w:cs="Times New Roman"/>
        </w:rPr>
        <w:t xml:space="preserve">. </w:t>
      </w:r>
      <w:r w:rsidR="00E533EC" w:rsidRPr="008B7325">
        <w:rPr>
          <w:rFonts w:ascii="Times New Roman" w:hAnsi="Times New Roman" w:cs="Times New Roman"/>
        </w:rPr>
        <w:t>Do</w:t>
      </w:r>
      <w:r w:rsidR="0081090D" w:rsidRPr="008B7325">
        <w:rPr>
          <w:rFonts w:ascii="Times New Roman" w:hAnsi="Times New Roman" w:cs="Times New Roman"/>
        </w:rPr>
        <w:t xml:space="preserve"> obowiązków Partnera w projektach</w:t>
      </w:r>
      <w:r w:rsidR="00E533EC" w:rsidRPr="008B7325">
        <w:rPr>
          <w:rFonts w:ascii="Times New Roman" w:hAnsi="Times New Roman" w:cs="Times New Roman"/>
        </w:rPr>
        <w:t xml:space="preserve"> należeć będzie w szczególności:</w:t>
      </w:r>
    </w:p>
    <w:p w14:paraId="767B702D" w14:textId="77777777" w:rsidR="00E533EC" w:rsidRPr="008B7325" w:rsidRDefault="00E533EC" w:rsidP="00E533E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współpraca z Liderem </w:t>
      </w:r>
      <w:r w:rsidR="0081090D" w:rsidRPr="008B7325">
        <w:rPr>
          <w:rFonts w:ascii="Times New Roman" w:hAnsi="Times New Roman" w:cs="Times New Roman"/>
        </w:rPr>
        <w:t>w zakresie przygotowania wniosków</w:t>
      </w:r>
      <w:r w:rsidRPr="008B7325">
        <w:rPr>
          <w:rFonts w:ascii="Times New Roman" w:hAnsi="Times New Roman" w:cs="Times New Roman"/>
        </w:rPr>
        <w:t xml:space="preserve"> o dofinansowanie</w:t>
      </w:r>
      <w:r w:rsidR="0081090D" w:rsidRPr="008B7325">
        <w:rPr>
          <w:rFonts w:ascii="Times New Roman" w:hAnsi="Times New Roman" w:cs="Times New Roman"/>
        </w:rPr>
        <w:t xml:space="preserve"> dla ww. szkół</w:t>
      </w:r>
      <w:r w:rsidR="004658D8" w:rsidRPr="008B7325">
        <w:rPr>
          <w:rFonts w:ascii="Times New Roman" w:hAnsi="Times New Roman" w:cs="Times New Roman"/>
        </w:rPr>
        <w:t xml:space="preserve"> i realizacji projektów</w:t>
      </w:r>
      <w:r w:rsidRPr="008B7325">
        <w:rPr>
          <w:rFonts w:ascii="Times New Roman" w:hAnsi="Times New Roman" w:cs="Times New Roman"/>
        </w:rPr>
        <w:t xml:space="preserve">, w tym w zakresie </w:t>
      </w:r>
      <w:r w:rsidR="00B73424" w:rsidRPr="008B7325">
        <w:rPr>
          <w:rFonts w:ascii="Times New Roman" w:hAnsi="Times New Roman" w:cs="Times New Roman"/>
        </w:rPr>
        <w:t>zarządzanie i rozliczanie</w:t>
      </w:r>
      <w:r w:rsidR="0081090D" w:rsidRPr="008B7325">
        <w:rPr>
          <w:rFonts w:ascii="Times New Roman" w:hAnsi="Times New Roman" w:cs="Times New Roman"/>
        </w:rPr>
        <w:t xml:space="preserve"> Projektów</w:t>
      </w:r>
      <w:r w:rsidRPr="008B7325">
        <w:rPr>
          <w:rFonts w:ascii="Times New Roman" w:hAnsi="Times New Roman" w:cs="Times New Roman"/>
        </w:rPr>
        <w:t>,</w:t>
      </w:r>
    </w:p>
    <w:p w14:paraId="788B7511" w14:textId="77777777" w:rsidR="00E533EC" w:rsidRPr="008B7325" w:rsidRDefault="00E533EC" w:rsidP="00E533E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lastRenderedPageBreak/>
        <w:t>współpraca w zakresie doboru pomocy dydaktyc</w:t>
      </w:r>
      <w:r w:rsidR="0081090D" w:rsidRPr="008B7325">
        <w:rPr>
          <w:rFonts w:ascii="Times New Roman" w:hAnsi="Times New Roman" w:cs="Times New Roman"/>
        </w:rPr>
        <w:t>znych oraz wyposażenia placówek</w:t>
      </w:r>
      <w:r w:rsidRPr="008B7325">
        <w:rPr>
          <w:rFonts w:ascii="Times New Roman" w:hAnsi="Times New Roman" w:cs="Times New Roman"/>
        </w:rPr>
        <w:t xml:space="preserve"> tak by w j</w:t>
      </w:r>
      <w:r w:rsidR="0081090D" w:rsidRPr="008B7325">
        <w:rPr>
          <w:rFonts w:ascii="Times New Roman" w:hAnsi="Times New Roman" w:cs="Times New Roman"/>
        </w:rPr>
        <w:t>ak najlepszym stopniu wypełniały</w:t>
      </w:r>
      <w:r w:rsidRPr="008B7325">
        <w:rPr>
          <w:rFonts w:ascii="Times New Roman" w:hAnsi="Times New Roman" w:cs="Times New Roman"/>
        </w:rPr>
        <w:t xml:space="preserve"> swoje cele,</w:t>
      </w:r>
    </w:p>
    <w:p w14:paraId="1916FDCC" w14:textId="77777777" w:rsidR="00E533EC" w:rsidRPr="008B7325" w:rsidRDefault="00E533EC" w:rsidP="00E533E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współpr</w:t>
      </w:r>
      <w:r w:rsidR="0081090D" w:rsidRPr="008B7325">
        <w:rPr>
          <w:rFonts w:ascii="Times New Roman" w:hAnsi="Times New Roman" w:cs="Times New Roman"/>
        </w:rPr>
        <w:t>aca w zakresie promocji projektów</w:t>
      </w:r>
      <w:r w:rsidRPr="008B7325">
        <w:rPr>
          <w:rFonts w:ascii="Times New Roman" w:hAnsi="Times New Roman" w:cs="Times New Roman"/>
        </w:rPr>
        <w:t>,</w:t>
      </w:r>
    </w:p>
    <w:p w14:paraId="22132EE3" w14:textId="77777777" w:rsidR="00E533EC" w:rsidRPr="008B7325" w:rsidRDefault="00E533EC" w:rsidP="00E533E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ustalenie regulaminu działania i rekrutacji uczestników, a także określanie zakresu doboru form aktywności i metod działania, skierowa</w:t>
      </w:r>
      <w:r w:rsidR="0081090D" w:rsidRPr="008B7325">
        <w:rPr>
          <w:rFonts w:ascii="Times New Roman" w:hAnsi="Times New Roman" w:cs="Times New Roman"/>
        </w:rPr>
        <w:t>nych do grup docelowych projektów</w:t>
      </w:r>
      <w:r w:rsidRPr="008B7325">
        <w:rPr>
          <w:rFonts w:ascii="Times New Roman" w:hAnsi="Times New Roman" w:cs="Times New Roman"/>
        </w:rPr>
        <w:t>.</w:t>
      </w:r>
    </w:p>
    <w:p w14:paraId="54FA81A5" w14:textId="77777777" w:rsidR="00332390" w:rsidRPr="008B7325" w:rsidRDefault="00332390" w:rsidP="00332390">
      <w:pPr>
        <w:jc w:val="both"/>
        <w:rPr>
          <w:rFonts w:ascii="Times New Roman" w:hAnsi="Times New Roman" w:cs="Times New Roman"/>
        </w:rPr>
      </w:pPr>
    </w:p>
    <w:p w14:paraId="294C8636" w14:textId="77777777" w:rsidR="00332390" w:rsidRPr="008B7325" w:rsidRDefault="00332390" w:rsidP="00A71296">
      <w:pPr>
        <w:spacing w:after="60"/>
        <w:jc w:val="both"/>
        <w:rPr>
          <w:rFonts w:ascii="Times New Roman" w:hAnsi="Times New Roman" w:cs="Times New Roman"/>
          <w:b/>
          <w:bCs/>
        </w:rPr>
      </w:pPr>
      <w:r w:rsidRPr="008B7325">
        <w:rPr>
          <w:rFonts w:ascii="Times New Roman" w:hAnsi="Times New Roman" w:cs="Times New Roman"/>
          <w:b/>
          <w:bCs/>
        </w:rPr>
        <w:t>III. Liczba partnerów:</w:t>
      </w:r>
    </w:p>
    <w:p w14:paraId="77C59556" w14:textId="77777777" w:rsidR="00332390" w:rsidRPr="008B7325" w:rsidRDefault="00332390" w:rsidP="00332390">
      <w:pPr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W ramach otwartego naboru </w:t>
      </w:r>
      <w:r w:rsidR="00C319FF" w:rsidRPr="008B7325">
        <w:rPr>
          <w:rFonts w:ascii="Times New Roman" w:hAnsi="Times New Roman" w:cs="Times New Roman"/>
        </w:rPr>
        <w:t xml:space="preserve">Gmina </w:t>
      </w:r>
      <w:proofErr w:type="gramStart"/>
      <w:r w:rsidR="00C319FF" w:rsidRPr="008B7325">
        <w:rPr>
          <w:rFonts w:ascii="Times New Roman" w:hAnsi="Times New Roman" w:cs="Times New Roman"/>
        </w:rPr>
        <w:t>Dywity</w:t>
      </w:r>
      <w:r w:rsidRPr="008B7325">
        <w:rPr>
          <w:rFonts w:ascii="Times New Roman" w:hAnsi="Times New Roman" w:cs="Times New Roman"/>
        </w:rPr>
        <w:t>,</w:t>
      </w:r>
      <w:proofErr w:type="gramEnd"/>
      <w:r w:rsidRPr="008B7325">
        <w:rPr>
          <w:rFonts w:ascii="Times New Roman" w:hAnsi="Times New Roman" w:cs="Times New Roman"/>
        </w:rPr>
        <w:t xml:space="preserve"> jako lider P</w:t>
      </w:r>
      <w:r w:rsidR="004658D8" w:rsidRPr="008B7325">
        <w:rPr>
          <w:rFonts w:ascii="Times New Roman" w:hAnsi="Times New Roman" w:cs="Times New Roman"/>
        </w:rPr>
        <w:t>rojektów</w:t>
      </w:r>
      <w:r w:rsidRPr="008B7325">
        <w:rPr>
          <w:rFonts w:ascii="Times New Roman" w:hAnsi="Times New Roman" w:cs="Times New Roman"/>
        </w:rPr>
        <w:t xml:space="preserve">, planuje wybór jednego </w:t>
      </w:r>
      <w:r w:rsidR="00346AE9" w:rsidRPr="008B7325">
        <w:rPr>
          <w:rFonts w:ascii="Times New Roman" w:hAnsi="Times New Roman" w:cs="Times New Roman"/>
        </w:rPr>
        <w:t>P</w:t>
      </w:r>
      <w:r w:rsidRPr="008B7325">
        <w:rPr>
          <w:rFonts w:ascii="Times New Roman" w:hAnsi="Times New Roman" w:cs="Times New Roman"/>
        </w:rPr>
        <w:t>artnera.</w:t>
      </w:r>
    </w:p>
    <w:p w14:paraId="71FF0EA2" w14:textId="77777777" w:rsidR="00332390" w:rsidRPr="008B7325" w:rsidRDefault="00332390" w:rsidP="00332390">
      <w:pPr>
        <w:jc w:val="both"/>
        <w:rPr>
          <w:rFonts w:ascii="Times New Roman" w:hAnsi="Times New Roman" w:cs="Times New Roman"/>
        </w:rPr>
      </w:pPr>
    </w:p>
    <w:p w14:paraId="60E14992" w14:textId="77777777" w:rsidR="00332390" w:rsidRPr="008B7325" w:rsidRDefault="00332390" w:rsidP="00A71296">
      <w:pPr>
        <w:spacing w:after="60"/>
        <w:jc w:val="both"/>
        <w:rPr>
          <w:rFonts w:ascii="Times New Roman" w:hAnsi="Times New Roman" w:cs="Times New Roman"/>
          <w:b/>
          <w:bCs/>
        </w:rPr>
      </w:pPr>
      <w:r w:rsidRPr="008B7325">
        <w:rPr>
          <w:rFonts w:ascii="Times New Roman" w:hAnsi="Times New Roman" w:cs="Times New Roman"/>
          <w:b/>
          <w:bCs/>
        </w:rPr>
        <w:t>IV. Pla</w:t>
      </w:r>
      <w:r w:rsidR="004658D8" w:rsidRPr="008B7325">
        <w:rPr>
          <w:rFonts w:ascii="Times New Roman" w:hAnsi="Times New Roman" w:cs="Times New Roman"/>
          <w:b/>
          <w:bCs/>
        </w:rPr>
        <w:t>nowany okres realizacji projektów</w:t>
      </w:r>
      <w:r w:rsidRPr="008B7325">
        <w:rPr>
          <w:rFonts w:ascii="Times New Roman" w:hAnsi="Times New Roman" w:cs="Times New Roman"/>
          <w:b/>
          <w:bCs/>
        </w:rPr>
        <w:t>:</w:t>
      </w:r>
    </w:p>
    <w:p w14:paraId="3DD05575" w14:textId="77777777" w:rsidR="003B1770" w:rsidRPr="008B7325" w:rsidRDefault="009405FD" w:rsidP="003102AA">
      <w:pPr>
        <w:spacing w:after="6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Gmina Dywity, w przypadku uzyskania dofinansowania, planu</w:t>
      </w:r>
      <w:r w:rsidR="004658D8" w:rsidRPr="008B7325">
        <w:rPr>
          <w:rFonts w:ascii="Times New Roman" w:hAnsi="Times New Roman" w:cs="Times New Roman"/>
        </w:rPr>
        <w:t>je rozpocząć realizację projektów</w:t>
      </w:r>
      <w:r w:rsidRPr="008B7325">
        <w:rPr>
          <w:rFonts w:ascii="Times New Roman" w:hAnsi="Times New Roman" w:cs="Times New Roman"/>
        </w:rPr>
        <w:t xml:space="preserve"> w</w:t>
      </w:r>
      <w:r w:rsidR="007A2989" w:rsidRPr="008B7325">
        <w:rPr>
          <w:rFonts w:ascii="Times New Roman" w:hAnsi="Times New Roman" w:cs="Times New Roman"/>
        </w:rPr>
        <w:t xml:space="preserve">e wrześniu 2025 </w:t>
      </w:r>
      <w:r w:rsidRPr="008B7325">
        <w:rPr>
          <w:rFonts w:ascii="Times New Roman" w:hAnsi="Times New Roman" w:cs="Times New Roman"/>
        </w:rPr>
        <w:t xml:space="preserve">r. </w:t>
      </w:r>
      <w:r w:rsidR="00332390" w:rsidRPr="008B7325">
        <w:rPr>
          <w:rFonts w:ascii="Times New Roman" w:hAnsi="Times New Roman" w:cs="Times New Roman"/>
        </w:rPr>
        <w:t>P</w:t>
      </w:r>
      <w:r w:rsidR="003102AA" w:rsidRPr="008B7325">
        <w:rPr>
          <w:rFonts w:ascii="Times New Roman" w:hAnsi="Times New Roman" w:cs="Times New Roman"/>
        </w:rPr>
        <w:t>rzewidy</w:t>
      </w:r>
      <w:r w:rsidR="004658D8" w:rsidRPr="008B7325">
        <w:rPr>
          <w:rFonts w:ascii="Times New Roman" w:hAnsi="Times New Roman" w:cs="Times New Roman"/>
        </w:rPr>
        <w:t>wany okres realizacji projektów</w:t>
      </w:r>
      <w:r w:rsidR="00332390" w:rsidRPr="008B7325">
        <w:rPr>
          <w:rFonts w:ascii="Times New Roman" w:hAnsi="Times New Roman" w:cs="Times New Roman"/>
        </w:rPr>
        <w:t xml:space="preserve"> wynosi </w:t>
      </w:r>
      <w:r w:rsidR="00B73424" w:rsidRPr="008B7325">
        <w:rPr>
          <w:rFonts w:ascii="Times New Roman" w:hAnsi="Times New Roman" w:cs="Times New Roman"/>
        </w:rPr>
        <w:t xml:space="preserve">od </w:t>
      </w:r>
      <w:r w:rsidR="0066603B" w:rsidRPr="008B7325">
        <w:rPr>
          <w:rFonts w:ascii="Times New Roman" w:hAnsi="Times New Roman" w:cs="Times New Roman"/>
        </w:rPr>
        <w:t>12</w:t>
      </w:r>
      <w:r w:rsidR="00B73424" w:rsidRPr="008B7325">
        <w:rPr>
          <w:rFonts w:ascii="Times New Roman" w:hAnsi="Times New Roman" w:cs="Times New Roman"/>
        </w:rPr>
        <w:t>-24</w:t>
      </w:r>
      <w:r w:rsidR="00332390" w:rsidRPr="008B7325">
        <w:rPr>
          <w:rFonts w:ascii="Times New Roman" w:hAnsi="Times New Roman" w:cs="Times New Roman"/>
        </w:rPr>
        <w:t xml:space="preserve"> miesięcy. </w:t>
      </w:r>
    </w:p>
    <w:p w14:paraId="7C6B4729" w14:textId="77777777" w:rsidR="00332390" w:rsidRPr="008B7325" w:rsidRDefault="00332390" w:rsidP="00332390">
      <w:pPr>
        <w:jc w:val="both"/>
        <w:rPr>
          <w:rFonts w:ascii="Times New Roman" w:hAnsi="Times New Roman" w:cs="Times New Roman"/>
        </w:rPr>
      </w:pPr>
    </w:p>
    <w:p w14:paraId="3A95F20C" w14:textId="77777777" w:rsidR="00332390" w:rsidRPr="008B7325" w:rsidRDefault="00332390" w:rsidP="00A71296">
      <w:pPr>
        <w:spacing w:after="60"/>
        <w:jc w:val="both"/>
        <w:rPr>
          <w:rFonts w:ascii="Times New Roman" w:hAnsi="Times New Roman" w:cs="Times New Roman"/>
          <w:b/>
          <w:bCs/>
        </w:rPr>
      </w:pPr>
      <w:r w:rsidRPr="008B7325">
        <w:rPr>
          <w:rFonts w:ascii="Times New Roman" w:hAnsi="Times New Roman" w:cs="Times New Roman"/>
          <w:b/>
          <w:bCs/>
        </w:rPr>
        <w:t>V. Wymagania formalne:</w:t>
      </w:r>
    </w:p>
    <w:p w14:paraId="25737D78" w14:textId="224DC113" w:rsidR="003B6C6D" w:rsidRPr="008B7325" w:rsidRDefault="003B6C6D" w:rsidP="003B6C6D">
      <w:pPr>
        <w:pStyle w:val="Akapitzlist"/>
        <w:numPr>
          <w:ilvl w:val="0"/>
          <w:numId w:val="20"/>
        </w:numPr>
        <w:spacing w:before="120" w:after="6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Zachowanie terminu złożenia z</w:t>
      </w:r>
      <w:r w:rsidR="004F2AF9" w:rsidRPr="008B7325">
        <w:rPr>
          <w:rFonts w:ascii="Times New Roman" w:hAnsi="Times New Roman" w:cs="Times New Roman"/>
        </w:rPr>
        <w:t>głoszeni</w:t>
      </w:r>
      <w:r w:rsidRPr="008B7325">
        <w:rPr>
          <w:rFonts w:ascii="Times New Roman" w:hAnsi="Times New Roman" w:cs="Times New Roman"/>
        </w:rPr>
        <w:t xml:space="preserve">a - określonego w </w:t>
      </w:r>
      <w:bookmarkStart w:id="0" w:name="_Hlk195094525"/>
      <w:r w:rsidR="008C4F72" w:rsidRPr="008B7325">
        <w:rPr>
          <w:rFonts w:ascii="Times New Roman" w:hAnsi="Times New Roman" w:cs="Times New Roman"/>
        </w:rPr>
        <w:t>rozdziale</w:t>
      </w:r>
      <w:bookmarkEnd w:id="0"/>
      <w:r w:rsidRPr="008B7325">
        <w:rPr>
          <w:rFonts w:ascii="Times New Roman" w:hAnsi="Times New Roman" w:cs="Times New Roman"/>
        </w:rPr>
        <w:t xml:space="preserve"> VII </w:t>
      </w:r>
      <w:r w:rsidR="005F6BC1">
        <w:rPr>
          <w:rFonts w:ascii="Times New Roman" w:hAnsi="Times New Roman" w:cs="Times New Roman"/>
        </w:rPr>
        <w:t>ust.</w:t>
      </w:r>
      <w:r w:rsidRPr="008B7325">
        <w:rPr>
          <w:rFonts w:ascii="Times New Roman" w:hAnsi="Times New Roman" w:cs="Times New Roman"/>
        </w:rPr>
        <w:t xml:space="preserve"> 1 niniejszego ogłoszenia.</w:t>
      </w:r>
      <w:r w:rsidR="008C4F72" w:rsidRPr="008B7325">
        <w:rPr>
          <w:rFonts w:ascii="Times New Roman" w:hAnsi="Times New Roman" w:cs="Times New Roman"/>
        </w:rPr>
        <w:t xml:space="preserve"> </w:t>
      </w:r>
    </w:p>
    <w:p w14:paraId="5AA12688" w14:textId="59EE2F7E" w:rsidR="008C4F72" w:rsidRPr="008B7325" w:rsidRDefault="003B6C6D" w:rsidP="003B6C6D">
      <w:pPr>
        <w:pStyle w:val="Akapitzlist"/>
        <w:numPr>
          <w:ilvl w:val="0"/>
          <w:numId w:val="20"/>
        </w:numPr>
        <w:spacing w:before="120" w:after="6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Zachowanie</w:t>
      </w:r>
      <w:r w:rsidR="00CE1604" w:rsidRPr="008B7325">
        <w:rPr>
          <w:rFonts w:ascii="Times New Roman" w:hAnsi="Times New Roman" w:cs="Times New Roman"/>
        </w:rPr>
        <w:t xml:space="preserve"> form</w:t>
      </w:r>
      <w:r w:rsidRPr="008B7325">
        <w:rPr>
          <w:rFonts w:ascii="Times New Roman" w:hAnsi="Times New Roman" w:cs="Times New Roman"/>
        </w:rPr>
        <w:t xml:space="preserve">y </w:t>
      </w:r>
      <w:r w:rsidR="00695BA8" w:rsidRPr="008B7325">
        <w:rPr>
          <w:rFonts w:ascii="Times New Roman" w:hAnsi="Times New Roman" w:cs="Times New Roman"/>
        </w:rPr>
        <w:t xml:space="preserve">i </w:t>
      </w:r>
      <w:r w:rsidRPr="008B7325">
        <w:rPr>
          <w:rFonts w:ascii="Times New Roman" w:hAnsi="Times New Roman" w:cs="Times New Roman"/>
        </w:rPr>
        <w:t>sposobu złożenia zgłoszenia -</w:t>
      </w:r>
      <w:r w:rsidR="00CE1604" w:rsidRPr="008B7325">
        <w:rPr>
          <w:rFonts w:ascii="Times New Roman" w:hAnsi="Times New Roman" w:cs="Times New Roman"/>
        </w:rPr>
        <w:t xml:space="preserve"> określon</w:t>
      </w:r>
      <w:r w:rsidRPr="008B7325">
        <w:rPr>
          <w:rFonts w:ascii="Times New Roman" w:hAnsi="Times New Roman" w:cs="Times New Roman"/>
        </w:rPr>
        <w:t>ych</w:t>
      </w:r>
      <w:r w:rsidR="00CE1604" w:rsidRPr="008B7325">
        <w:rPr>
          <w:rFonts w:ascii="Times New Roman" w:hAnsi="Times New Roman" w:cs="Times New Roman"/>
        </w:rPr>
        <w:t xml:space="preserve"> w</w:t>
      </w:r>
      <w:r w:rsidR="00D172A2" w:rsidRPr="008B7325">
        <w:rPr>
          <w:rFonts w:ascii="Times New Roman" w:hAnsi="Times New Roman" w:cs="Times New Roman"/>
        </w:rPr>
        <w:t> </w:t>
      </w:r>
      <w:r w:rsidR="00B75C26" w:rsidRPr="008B7325">
        <w:rPr>
          <w:rFonts w:ascii="Times New Roman" w:hAnsi="Times New Roman" w:cs="Times New Roman"/>
        </w:rPr>
        <w:t>rozdziale</w:t>
      </w:r>
      <w:r w:rsidR="00CE1604" w:rsidRPr="008B7325">
        <w:rPr>
          <w:rFonts w:ascii="Times New Roman" w:hAnsi="Times New Roman" w:cs="Times New Roman"/>
        </w:rPr>
        <w:t xml:space="preserve"> VII </w:t>
      </w:r>
      <w:r w:rsidRPr="008B7325">
        <w:rPr>
          <w:rFonts w:ascii="Times New Roman" w:hAnsi="Times New Roman" w:cs="Times New Roman"/>
        </w:rPr>
        <w:t xml:space="preserve">i VIII </w:t>
      </w:r>
      <w:r w:rsidR="00CE1604" w:rsidRPr="008B7325">
        <w:rPr>
          <w:rFonts w:ascii="Times New Roman" w:hAnsi="Times New Roman" w:cs="Times New Roman"/>
        </w:rPr>
        <w:t>niniejszego ogłoszenia.</w:t>
      </w:r>
    </w:p>
    <w:p w14:paraId="73500340" w14:textId="77777777" w:rsidR="003B6C6D" w:rsidRPr="008B7325" w:rsidRDefault="008C4F72" w:rsidP="003B6C6D">
      <w:pPr>
        <w:pStyle w:val="Akapitzlist"/>
        <w:numPr>
          <w:ilvl w:val="0"/>
          <w:numId w:val="20"/>
        </w:numPr>
        <w:spacing w:before="120" w:after="6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Kompletność zgłoszenia</w:t>
      </w:r>
      <w:r w:rsidR="007371F8" w:rsidRPr="008B7325">
        <w:rPr>
          <w:rFonts w:ascii="Times New Roman" w:hAnsi="Times New Roman" w:cs="Times New Roman"/>
        </w:rPr>
        <w:t xml:space="preserve"> – wypełnienie wszystkich rubryk formularza</w:t>
      </w:r>
      <w:r w:rsidR="00695BA8" w:rsidRPr="008B7325">
        <w:rPr>
          <w:rFonts w:ascii="Times New Roman" w:hAnsi="Times New Roman" w:cs="Times New Roman"/>
        </w:rPr>
        <w:t>, stanowiącego załącznik do ogłoszenia</w:t>
      </w:r>
      <w:r w:rsidR="00024A31" w:rsidRPr="008B7325">
        <w:rPr>
          <w:rFonts w:ascii="Times New Roman" w:hAnsi="Times New Roman" w:cs="Times New Roman"/>
        </w:rPr>
        <w:t>.</w:t>
      </w:r>
      <w:r w:rsidRPr="008B7325">
        <w:rPr>
          <w:rFonts w:ascii="Times New Roman" w:hAnsi="Times New Roman" w:cs="Times New Roman"/>
        </w:rPr>
        <w:t xml:space="preserve"> </w:t>
      </w:r>
    </w:p>
    <w:p w14:paraId="5F9991E7" w14:textId="77777777" w:rsidR="00165E15" w:rsidRPr="008B7325" w:rsidRDefault="00165E15" w:rsidP="00D172A2">
      <w:pPr>
        <w:spacing w:before="120" w:after="60"/>
        <w:jc w:val="both"/>
        <w:rPr>
          <w:rFonts w:ascii="Times New Roman" w:hAnsi="Times New Roman" w:cs="Times New Roman"/>
        </w:rPr>
      </w:pPr>
    </w:p>
    <w:p w14:paraId="217F3B3D" w14:textId="77777777" w:rsidR="00707F7F" w:rsidRPr="008B7325" w:rsidRDefault="00707F7F" w:rsidP="00707F7F">
      <w:pPr>
        <w:jc w:val="both"/>
        <w:rPr>
          <w:rFonts w:ascii="Times New Roman" w:hAnsi="Times New Roman" w:cs="Times New Roman"/>
          <w:b/>
          <w:bCs/>
        </w:rPr>
      </w:pPr>
      <w:r w:rsidRPr="008B7325">
        <w:rPr>
          <w:rFonts w:ascii="Times New Roman" w:hAnsi="Times New Roman" w:cs="Times New Roman"/>
          <w:b/>
          <w:bCs/>
        </w:rPr>
        <w:t>VI. Kryteria oceny merytorycznej zgłoszeń kandydatów na partnera:</w:t>
      </w:r>
    </w:p>
    <w:p w14:paraId="2910515A" w14:textId="77777777" w:rsidR="00D172A2" w:rsidRPr="008B7325" w:rsidRDefault="00D172A2" w:rsidP="00D172A2">
      <w:pPr>
        <w:spacing w:before="60"/>
        <w:jc w:val="both"/>
        <w:rPr>
          <w:rFonts w:ascii="Times New Roman" w:hAnsi="Times New Roman" w:cs="Times New Roman"/>
          <w:b/>
          <w:bCs/>
        </w:rPr>
      </w:pPr>
      <w:r w:rsidRPr="008B7325">
        <w:rPr>
          <w:rFonts w:ascii="Times New Roman" w:hAnsi="Times New Roman" w:cs="Times New Roman"/>
          <w:b/>
          <w:bCs/>
        </w:rPr>
        <w:t>Kryteria obligatoryjne:</w:t>
      </w:r>
    </w:p>
    <w:p w14:paraId="720DBA64" w14:textId="77777777" w:rsidR="00D172A2" w:rsidRPr="008B7325" w:rsidRDefault="00346AE9" w:rsidP="00B73424">
      <w:pPr>
        <w:pStyle w:val="Akapitzlist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k</w:t>
      </w:r>
      <w:r w:rsidR="00D172A2" w:rsidRPr="008B7325">
        <w:rPr>
          <w:rFonts w:ascii="Times New Roman" w:hAnsi="Times New Roman" w:cs="Times New Roman"/>
        </w:rPr>
        <w:t xml:space="preserve">andydat na </w:t>
      </w:r>
      <w:r w:rsidRPr="008B7325">
        <w:rPr>
          <w:rFonts w:ascii="Times New Roman" w:hAnsi="Times New Roman" w:cs="Times New Roman"/>
        </w:rPr>
        <w:t>P</w:t>
      </w:r>
      <w:r w:rsidR="00D172A2" w:rsidRPr="008B7325">
        <w:rPr>
          <w:rFonts w:ascii="Times New Roman" w:hAnsi="Times New Roman" w:cs="Times New Roman"/>
        </w:rPr>
        <w:t>artnera jest podmiotem uprawnionym do ubiegania się o</w:t>
      </w:r>
      <w:r w:rsidR="00B10B29" w:rsidRPr="008B7325">
        <w:rPr>
          <w:rFonts w:ascii="Times New Roman" w:hAnsi="Times New Roman" w:cs="Times New Roman"/>
        </w:rPr>
        <w:t> </w:t>
      </w:r>
      <w:r w:rsidR="00D172A2" w:rsidRPr="008B7325">
        <w:rPr>
          <w:rFonts w:ascii="Times New Roman" w:hAnsi="Times New Roman" w:cs="Times New Roman"/>
        </w:rPr>
        <w:t xml:space="preserve">dofinansowanie, spełniającym kryteria określone w Regulaminie </w:t>
      </w:r>
      <w:r w:rsidR="00B73424" w:rsidRPr="008B7325">
        <w:rPr>
          <w:rFonts w:ascii="Times New Roman" w:hAnsi="Times New Roman" w:cs="Times New Roman"/>
        </w:rPr>
        <w:t xml:space="preserve">naboru: </w:t>
      </w:r>
      <w:r w:rsidR="007A2989" w:rsidRPr="008B7325">
        <w:rPr>
          <w:rFonts w:ascii="Times New Roman" w:hAnsi="Times New Roman" w:cs="Times New Roman"/>
          <w:bCs/>
        </w:rPr>
        <w:t>FEWM.06.06-IZ.00-002/25 Edukacja w ZIT</w:t>
      </w:r>
      <w:r w:rsidR="00B73424" w:rsidRPr="008B7325">
        <w:rPr>
          <w:rFonts w:ascii="Times New Roman" w:hAnsi="Times New Roman" w:cs="Times New Roman"/>
        </w:rPr>
        <w:t>;</w:t>
      </w:r>
    </w:p>
    <w:p w14:paraId="13B48039" w14:textId="77777777" w:rsidR="006B0CAE" w:rsidRPr="008B7325" w:rsidRDefault="00D172A2" w:rsidP="00165E15">
      <w:pPr>
        <w:pStyle w:val="Akapitzlist"/>
        <w:numPr>
          <w:ilvl w:val="0"/>
          <w:numId w:val="15"/>
        </w:numPr>
        <w:spacing w:before="60"/>
        <w:ind w:left="1066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kandydat na </w:t>
      </w:r>
      <w:r w:rsidR="00346AE9" w:rsidRPr="008B7325">
        <w:rPr>
          <w:rFonts w:ascii="Times New Roman" w:hAnsi="Times New Roman" w:cs="Times New Roman"/>
        </w:rPr>
        <w:t>P</w:t>
      </w:r>
      <w:r w:rsidRPr="008B7325">
        <w:rPr>
          <w:rFonts w:ascii="Times New Roman" w:hAnsi="Times New Roman" w:cs="Times New Roman"/>
        </w:rPr>
        <w:t xml:space="preserve">artnera </w:t>
      </w:r>
      <w:r w:rsidR="006B0CAE" w:rsidRPr="008B7325">
        <w:rPr>
          <w:rFonts w:ascii="Times New Roman" w:hAnsi="Times New Roman" w:cs="Times New Roman"/>
        </w:rPr>
        <w:t>jest podmiotem działającym w obszarze edukacji;</w:t>
      </w:r>
    </w:p>
    <w:p w14:paraId="0EA7C1C8" w14:textId="77777777" w:rsidR="006B0CAE" w:rsidRPr="008B7325" w:rsidRDefault="006B0CAE" w:rsidP="00165E15">
      <w:pPr>
        <w:pStyle w:val="Akapitzlist"/>
        <w:numPr>
          <w:ilvl w:val="0"/>
          <w:numId w:val="15"/>
        </w:numPr>
        <w:spacing w:before="60"/>
        <w:ind w:left="1066" w:hanging="357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zakres działań prowadzonych przez kandydata na </w:t>
      </w:r>
      <w:r w:rsidR="00346AE9" w:rsidRPr="008B7325">
        <w:rPr>
          <w:rFonts w:ascii="Times New Roman" w:hAnsi="Times New Roman" w:cs="Times New Roman"/>
        </w:rPr>
        <w:t>P</w:t>
      </w:r>
      <w:r w:rsidRPr="008B7325">
        <w:rPr>
          <w:rFonts w:ascii="Times New Roman" w:hAnsi="Times New Roman" w:cs="Times New Roman"/>
        </w:rPr>
        <w:t>artnera jest zgodny z celami partnerstwa;</w:t>
      </w:r>
    </w:p>
    <w:p w14:paraId="54C1DC8A" w14:textId="77777777" w:rsidR="006B0CAE" w:rsidRPr="008B7325" w:rsidRDefault="00D172A2" w:rsidP="00165E15">
      <w:pPr>
        <w:pStyle w:val="Akapitzlist"/>
        <w:numPr>
          <w:ilvl w:val="0"/>
          <w:numId w:val="15"/>
        </w:numPr>
        <w:spacing w:before="60"/>
        <w:ind w:left="1066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kandydat na </w:t>
      </w:r>
      <w:r w:rsidR="00346AE9" w:rsidRPr="008B7325">
        <w:rPr>
          <w:rFonts w:ascii="Times New Roman" w:hAnsi="Times New Roman" w:cs="Times New Roman"/>
        </w:rPr>
        <w:t>P</w:t>
      </w:r>
      <w:r w:rsidRPr="008B7325">
        <w:rPr>
          <w:rFonts w:ascii="Times New Roman" w:hAnsi="Times New Roman" w:cs="Times New Roman"/>
        </w:rPr>
        <w:t xml:space="preserve">artnera </w:t>
      </w:r>
      <w:r w:rsidR="006B0CAE" w:rsidRPr="008B7325">
        <w:rPr>
          <w:rFonts w:ascii="Times New Roman" w:hAnsi="Times New Roman" w:cs="Times New Roman"/>
        </w:rPr>
        <w:t>posiada uprawnienia do wykonywania określonej działalności lub czynności, jeżeli ustawy nakładają obowiązek posiadania takich uprawnień;</w:t>
      </w:r>
    </w:p>
    <w:p w14:paraId="2C366D88" w14:textId="77777777" w:rsidR="006B0CAE" w:rsidRPr="008B7325" w:rsidRDefault="00D172A2" w:rsidP="00165E15">
      <w:pPr>
        <w:pStyle w:val="Akapitzlist"/>
        <w:numPr>
          <w:ilvl w:val="0"/>
          <w:numId w:val="15"/>
        </w:numPr>
        <w:spacing w:before="60"/>
        <w:ind w:left="1066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kandydat na </w:t>
      </w:r>
      <w:r w:rsidR="00346AE9" w:rsidRPr="008B7325">
        <w:rPr>
          <w:rFonts w:ascii="Times New Roman" w:hAnsi="Times New Roman" w:cs="Times New Roman"/>
        </w:rPr>
        <w:t>P</w:t>
      </w:r>
      <w:r w:rsidRPr="008B7325">
        <w:rPr>
          <w:rFonts w:ascii="Times New Roman" w:hAnsi="Times New Roman" w:cs="Times New Roman"/>
        </w:rPr>
        <w:t xml:space="preserve">artnera </w:t>
      </w:r>
      <w:r w:rsidR="006B0CAE" w:rsidRPr="008B7325">
        <w:rPr>
          <w:rFonts w:ascii="Times New Roman" w:hAnsi="Times New Roman" w:cs="Times New Roman"/>
        </w:rPr>
        <w:t xml:space="preserve">posiada oddział/biuro na terenie województwa </w:t>
      </w:r>
      <w:r w:rsidR="00B10B29" w:rsidRPr="008B7325">
        <w:rPr>
          <w:rFonts w:ascii="Times New Roman" w:hAnsi="Times New Roman" w:cs="Times New Roman"/>
        </w:rPr>
        <w:t>w</w:t>
      </w:r>
      <w:r w:rsidR="006B0CAE" w:rsidRPr="008B7325">
        <w:rPr>
          <w:rFonts w:ascii="Times New Roman" w:hAnsi="Times New Roman" w:cs="Times New Roman"/>
        </w:rPr>
        <w:t>armińsko</w:t>
      </w:r>
      <w:r w:rsidRPr="008B7325">
        <w:rPr>
          <w:rFonts w:ascii="Times New Roman" w:hAnsi="Times New Roman" w:cs="Times New Roman"/>
        </w:rPr>
        <w:t>-</w:t>
      </w:r>
      <w:r w:rsidR="00B10B29" w:rsidRPr="008B7325">
        <w:rPr>
          <w:rFonts w:ascii="Times New Roman" w:hAnsi="Times New Roman" w:cs="Times New Roman"/>
        </w:rPr>
        <w:t>m</w:t>
      </w:r>
      <w:r w:rsidR="006B0CAE" w:rsidRPr="008B7325">
        <w:rPr>
          <w:rFonts w:ascii="Times New Roman" w:hAnsi="Times New Roman" w:cs="Times New Roman"/>
        </w:rPr>
        <w:t>azurskiego;</w:t>
      </w:r>
    </w:p>
    <w:p w14:paraId="3F14B440" w14:textId="3264A33D" w:rsidR="00B10B29" w:rsidRPr="003D555F" w:rsidRDefault="00B10B29" w:rsidP="00B10B29">
      <w:pPr>
        <w:pStyle w:val="Akapitzlist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3D555F">
        <w:rPr>
          <w:rFonts w:ascii="Times New Roman" w:hAnsi="Times New Roman" w:cs="Times New Roman"/>
        </w:rPr>
        <w:t xml:space="preserve">kandydat na </w:t>
      </w:r>
      <w:r w:rsidR="00346AE9" w:rsidRPr="003D555F">
        <w:rPr>
          <w:rFonts w:ascii="Times New Roman" w:hAnsi="Times New Roman" w:cs="Times New Roman"/>
        </w:rPr>
        <w:t>P</w:t>
      </w:r>
      <w:r w:rsidRPr="003D555F">
        <w:rPr>
          <w:rFonts w:ascii="Times New Roman" w:hAnsi="Times New Roman" w:cs="Times New Roman"/>
        </w:rPr>
        <w:t>artnera posiada doświadczenie w pozyskiwaniu, realizacji i</w:t>
      </w:r>
      <w:r w:rsidR="0053775A" w:rsidRPr="003D555F">
        <w:rPr>
          <w:rFonts w:ascii="Times New Roman" w:hAnsi="Times New Roman" w:cs="Times New Roman"/>
        </w:rPr>
        <w:t> </w:t>
      </w:r>
      <w:r w:rsidRPr="003D555F">
        <w:rPr>
          <w:rFonts w:ascii="Times New Roman" w:hAnsi="Times New Roman" w:cs="Times New Roman"/>
        </w:rPr>
        <w:t>rozliczaniu projektów edukacyjnych finansowanych z udziałem środków EFS - w przecią</w:t>
      </w:r>
      <w:r w:rsidR="007A2989" w:rsidRPr="003D555F">
        <w:rPr>
          <w:rFonts w:ascii="Times New Roman" w:hAnsi="Times New Roman" w:cs="Times New Roman"/>
        </w:rPr>
        <w:t>gu ostatnich 5 lat co najmniej 5</w:t>
      </w:r>
      <w:r w:rsidRPr="003D555F">
        <w:rPr>
          <w:rFonts w:ascii="Times New Roman" w:hAnsi="Times New Roman" w:cs="Times New Roman"/>
        </w:rPr>
        <w:t xml:space="preserve"> projektów</w:t>
      </w:r>
      <w:r w:rsidR="00D03D84" w:rsidRPr="003D555F">
        <w:rPr>
          <w:rFonts w:ascii="Times New Roman" w:hAnsi="Times New Roman" w:cs="Times New Roman"/>
        </w:rPr>
        <w:t xml:space="preserve"> edukacyjnych</w:t>
      </w:r>
      <w:r w:rsidR="00305627" w:rsidRPr="003D555F">
        <w:rPr>
          <w:rFonts w:ascii="Times New Roman" w:hAnsi="Times New Roman" w:cs="Times New Roman"/>
        </w:rPr>
        <w:t>, trwających dłużej niż 6</w:t>
      </w:r>
      <w:r w:rsidRPr="003D555F">
        <w:rPr>
          <w:rFonts w:ascii="Times New Roman" w:hAnsi="Times New Roman" w:cs="Times New Roman"/>
        </w:rPr>
        <w:t xml:space="preserve"> miesięcy, zrealizowanych na terenie województwa warmińsko-mazurskiego; </w:t>
      </w:r>
    </w:p>
    <w:p w14:paraId="1853DDC9" w14:textId="77777777" w:rsidR="00B127BF" w:rsidRPr="008B7325" w:rsidRDefault="00937D34" w:rsidP="00B127BF">
      <w:pPr>
        <w:numPr>
          <w:ilvl w:val="0"/>
          <w:numId w:val="15"/>
        </w:num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8B7325">
        <w:rPr>
          <w:rFonts w:ascii="Times New Roman" w:eastAsia="Times New Roman" w:hAnsi="Times New Roman" w:cs="Times New Roman"/>
          <w:color w:val="1B1B1B"/>
          <w:lang w:eastAsia="pl-PL"/>
        </w:rPr>
        <w:lastRenderedPageBreak/>
        <w:t>k</w:t>
      </w:r>
      <w:r w:rsidR="00B127BF" w:rsidRPr="008B7325">
        <w:rPr>
          <w:rFonts w:ascii="Times New Roman" w:eastAsia="Times New Roman" w:hAnsi="Times New Roman" w:cs="Times New Roman"/>
          <w:color w:val="1B1B1B"/>
          <w:lang w:eastAsia="pl-PL"/>
        </w:rPr>
        <w:t>andydat na partnera nie może być wykluczony z możliwości otrzymania dofinansowania, tj. nie zachodzą wobec niego przesłanki określone w: </w:t>
      </w:r>
    </w:p>
    <w:p w14:paraId="64701606" w14:textId="77777777" w:rsidR="00B127BF" w:rsidRPr="008B7325" w:rsidRDefault="00B127BF" w:rsidP="00B127BF">
      <w:pPr>
        <w:numPr>
          <w:ilvl w:val="1"/>
          <w:numId w:val="15"/>
        </w:num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8B7325">
        <w:rPr>
          <w:rFonts w:ascii="Times New Roman" w:eastAsia="Times New Roman" w:hAnsi="Times New Roman" w:cs="Times New Roman"/>
          <w:color w:val="1B1B1B"/>
          <w:lang w:eastAsia="pl-PL"/>
        </w:rPr>
        <w:t>art. 207 ust. 4 ustawy z dnia 27 sierpnia 2009 r. o finansach publicznych, </w:t>
      </w:r>
    </w:p>
    <w:p w14:paraId="3B09D240" w14:textId="77777777" w:rsidR="00B127BF" w:rsidRPr="008B7325" w:rsidRDefault="00B127BF" w:rsidP="00B127BF">
      <w:pPr>
        <w:numPr>
          <w:ilvl w:val="1"/>
          <w:numId w:val="15"/>
        </w:num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8B7325">
        <w:rPr>
          <w:rFonts w:ascii="Times New Roman" w:eastAsia="Times New Roman" w:hAnsi="Times New Roman" w:cs="Times New Roman"/>
          <w:color w:val="1B1B1B"/>
          <w:lang w:eastAsia="pl-PL"/>
        </w:rPr>
        <w:t>art. 12 ust. 1 pkt 1 ustawy z dnia 15 czerwca 2012 r. o skutkach powierzania wykonywania pracy cudzoziemcom przebywającym wbrew przepisom na terytorium Rzeczypospolitej Polskiej, </w:t>
      </w:r>
    </w:p>
    <w:p w14:paraId="02D3B493" w14:textId="77777777" w:rsidR="00B127BF" w:rsidRPr="008B7325" w:rsidRDefault="00B127BF" w:rsidP="00B127BF">
      <w:pPr>
        <w:numPr>
          <w:ilvl w:val="1"/>
          <w:numId w:val="15"/>
        </w:num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8B7325">
        <w:rPr>
          <w:rFonts w:ascii="Times New Roman" w:eastAsia="Times New Roman" w:hAnsi="Times New Roman" w:cs="Times New Roman"/>
          <w:color w:val="1B1B1B"/>
          <w:lang w:eastAsia="pl-PL"/>
        </w:rPr>
        <w:t>art. 9 ust. 1 pkt 2a ustawy z dnia 28 października 2002 r. o odpowiedzialności podmiotów zbiorowych za czyny zabronione pod groźbą kary. </w:t>
      </w:r>
    </w:p>
    <w:p w14:paraId="0EC31E48" w14:textId="77777777" w:rsidR="00B127BF" w:rsidRPr="008B7325" w:rsidRDefault="00B127BF" w:rsidP="00B127BF">
      <w:pPr>
        <w:numPr>
          <w:ilvl w:val="0"/>
          <w:numId w:val="15"/>
        </w:num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8B7325">
        <w:rPr>
          <w:rFonts w:ascii="Times New Roman" w:eastAsia="Times New Roman" w:hAnsi="Times New Roman" w:cs="Times New Roman"/>
          <w:color w:val="1B1B1B"/>
          <w:lang w:eastAsia="pl-PL"/>
        </w:rPr>
        <w:t>Kandydat na partnera nie może podlegać wykluczeniu z otrzymania wsparcia, wynikającemu z nałożonych sankcji w związku z agresją Federacji Rosyjskiej na Ukrainę tj.: </w:t>
      </w:r>
    </w:p>
    <w:p w14:paraId="6E6D7072" w14:textId="77777777" w:rsidR="00B127BF" w:rsidRPr="008B7325" w:rsidRDefault="00B127BF" w:rsidP="00B127BF">
      <w:pPr>
        <w:numPr>
          <w:ilvl w:val="1"/>
          <w:numId w:val="15"/>
        </w:num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8B7325">
        <w:rPr>
          <w:rFonts w:ascii="Times New Roman" w:eastAsia="Times New Roman" w:hAnsi="Times New Roman" w:cs="Times New Roman"/>
          <w:color w:val="1B1B1B"/>
          <w:lang w:eastAsia="pl-PL"/>
        </w:rPr>
        <w:t xml:space="preserve">Kandydat na partnera nie jest osobą lub podmiotem, </w:t>
      </w:r>
      <w:proofErr w:type="gramStart"/>
      <w:r w:rsidRPr="008B7325">
        <w:rPr>
          <w:rFonts w:ascii="Times New Roman" w:eastAsia="Times New Roman" w:hAnsi="Times New Roman" w:cs="Times New Roman"/>
          <w:color w:val="1B1B1B"/>
          <w:lang w:eastAsia="pl-PL"/>
        </w:rPr>
        <w:t>względem</w:t>
      </w:r>
      <w:proofErr w:type="gramEnd"/>
      <w:r w:rsidRPr="008B7325">
        <w:rPr>
          <w:rFonts w:ascii="Times New Roman" w:eastAsia="Times New Roman" w:hAnsi="Times New Roman" w:cs="Times New Roman"/>
          <w:color w:val="1B1B1B"/>
          <w:lang w:eastAsia="pl-PL"/>
        </w:rPr>
        <w:t xml:space="preserve"> którego stosowane są środki sankcyjne, </w:t>
      </w:r>
    </w:p>
    <w:p w14:paraId="777FB069" w14:textId="77777777" w:rsidR="00B127BF" w:rsidRPr="008B7325" w:rsidRDefault="00B127BF" w:rsidP="00B127BF">
      <w:pPr>
        <w:numPr>
          <w:ilvl w:val="1"/>
          <w:numId w:val="15"/>
        </w:num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8B7325">
        <w:rPr>
          <w:rFonts w:ascii="Times New Roman" w:eastAsia="Times New Roman" w:hAnsi="Times New Roman" w:cs="Times New Roman"/>
          <w:color w:val="1B1B1B"/>
          <w:lang w:eastAsia="pl-PL"/>
        </w:rPr>
        <w:t>Kandydat na partnera nie jest związany z osobami lub podmiotami, względem których stosowane są środki sankcyjne. </w:t>
      </w:r>
    </w:p>
    <w:p w14:paraId="789F94AB" w14:textId="77777777" w:rsidR="00B127BF" w:rsidRPr="008B7325" w:rsidRDefault="00B127BF" w:rsidP="00B127BF">
      <w:pPr>
        <w:numPr>
          <w:ilvl w:val="0"/>
          <w:numId w:val="15"/>
        </w:numPr>
        <w:shd w:val="clear" w:color="auto" w:fill="FFFFFF"/>
        <w:spacing w:line="240" w:lineRule="auto"/>
        <w:jc w:val="left"/>
        <w:textAlignment w:val="baseline"/>
        <w:rPr>
          <w:rFonts w:ascii="Times New Roman" w:eastAsia="Times New Roman" w:hAnsi="Times New Roman" w:cs="Times New Roman"/>
          <w:color w:val="1B1B1B"/>
          <w:lang w:eastAsia="pl-PL"/>
        </w:rPr>
      </w:pPr>
      <w:r w:rsidRPr="008B7325">
        <w:rPr>
          <w:rFonts w:ascii="Times New Roman" w:eastAsia="Times New Roman" w:hAnsi="Times New Roman" w:cs="Times New Roman"/>
          <w:color w:val="1B1B1B"/>
          <w:lang w:eastAsia="pl-PL"/>
        </w:rPr>
        <w:t>Kandydat na partnera przestrzega przepisów antydyskryminacyjnych, o których mowa w art. 9 ust. 3 Rozporządzenia PE i Rady nr 2021/1060. </w:t>
      </w:r>
    </w:p>
    <w:p w14:paraId="1D174CF3" w14:textId="77777777" w:rsidR="00B127BF" w:rsidRPr="008B7325" w:rsidRDefault="00B127BF" w:rsidP="00937D34">
      <w:pPr>
        <w:spacing w:before="60"/>
        <w:jc w:val="both"/>
        <w:rPr>
          <w:rFonts w:ascii="Times New Roman" w:hAnsi="Times New Roman" w:cs="Times New Roman"/>
        </w:rPr>
      </w:pPr>
    </w:p>
    <w:p w14:paraId="21EFBE40" w14:textId="77777777" w:rsidR="00B10B29" w:rsidRPr="008B7325" w:rsidRDefault="00B10B29" w:rsidP="00B10B29">
      <w:pPr>
        <w:spacing w:before="6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  <w:b/>
          <w:bCs/>
        </w:rPr>
        <w:t>Kryteria punktowe</w:t>
      </w:r>
      <w:r w:rsidR="00690A65" w:rsidRPr="008B7325">
        <w:rPr>
          <w:rFonts w:ascii="Times New Roman" w:hAnsi="Times New Roman" w:cs="Times New Roman"/>
          <w:b/>
          <w:bCs/>
        </w:rPr>
        <w:t>:</w:t>
      </w:r>
      <w:r w:rsidRPr="008B7325">
        <w:rPr>
          <w:rFonts w:ascii="Times New Roman" w:hAnsi="Times New Roman" w:cs="Times New Roman"/>
          <w:b/>
          <w:bCs/>
        </w:rPr>
        <w:t xml:space="preserve"> </w:t>
      </w:r>
      <w:r w:rsidRPr="008B7325">
        <w:rPr>
          <w:rFonts w:ascii="Times New Roman" w:hAnsi="Times New Roman" w:cs="Times New Roman"/>
        </w:rPr>
        <w:t xml:space="preserve"> </w:t>
      </w:r>
    </w:p>
    <w:p w14:paraId="05626B08" w14:textId="2D5BB23B" w:rsidR="00690A65" w:rsidRPr="008B7325" w:rsidRDefault="00690A65" w:rsidP="00690A6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koncepcja </w:t>
      </w:r>
      <w:r w:rsidR="00346AE9" w:rsidRPr="008B7325">
        <w:rPr>
          <w:rFonts w:ascii="Times New Roman" w:hAnsi="Times New Roman" w:cs="Times New Roman"/>
        </w:rPr>
        <w:t>P</w:t>
      </w:r>
      <w:r w:rsidR="0081090D" w:rsidRPr="008B7325">
        <w:rPr>
          <w:rFonts w:ascii="Times New Roman" w:hAnsi="Times New Roman" w:cs="Times New Roman"/>
        </w:rPr>
        <w:t>rojektów dla szkół</w:t>
      </w:r>
      <w:r w:rsidRPr="008B7325">
        <w:rPr>
          <w:rFonts w:ascii="Times New Roman" w:hAnsi="Times New Roman" w:cs="Times New Roman"/>
        </w:rPr>
        <w:t xml:space="preserve"> - </w:t>
      </w:r>
      <w:r w:rsidRPr="008B7325">
        <w:rPr>
          <w:rFonts w:ascii="Times New Roman" w:hAnsi="Times New Roman" w:cs="Times New Roman"/>
          <w:color w:val="212121"/>
        </w:rPr>
        <w:t>proponowany zakres merytoryczny, harmonogram i</w:t>
      </w:r>
      <w:r w:rsidR="0053775A" w:rsidRPr="008B7325">
        <w:rPr>
          <w:rFonts w:ascii="Times New Roman" w:hAnsi="Times New Roman" w:cs="Times New Roman"/>
          <w:color w:val="212121"/>
        </w:rPr>
        <w:t> </w:t>
      </w:r>
      <w:r w:rsidRPr="008B7325">
        <w:rPr>
          <w:rFonts w:ascii="Times New Roman" w:hAnsi="Times New Roman" w:cs="Times New Roman"/>
          <w:color w:val="212121"/>
        </w:rPr>
        <w:t xml:space="preserve">kosztorys przewidywanych do powierzenia </w:t>
      </w:r>
      <w:r w:rsidR="00346AE9" w:rsidRPr="008B7325">
        <w:rPr>
          <w:rFonts w:ascii="Times New Roman" w:hAnsi="Times New Roman" w:cs="Times New Roman"/>
          <w:color w:val="212121"/>
        </w:rPr>
        <w:t>P</w:t>
      </w:r>
      <w:r w:rsidRPr="008B7325">
        <w:rPr>
          <w:rFonts w:ascii="Times New Roman" w:hAnsi="Times New Roman" w:cs="Times New Roman"/>
          <w:color w:val="212121"/>
        </w:rPr>
        <w:t>artnerowi działań oraz przewidywane rezultaty ich realizacji</w:t>
      </w:r>
      <w:r w:rsidR="00AD3326" w:rsidRPr="008B7325">
        <w:rPr>
          <w:rFonts w:ascii="Times New Roman" w:hAnsi="Times New Roman" w:cs="Times New Roman"/>
          <w:color w:val="212121"/>
        </w:rPr>
        <w:t xml:space="preserve">. </w:t>
      </w:r>
      <w:r w:rsidR="00AD3326" w:rsidRPr="008B7325">
        <w:rPr>
          <w:rFonts w:ascii="Times New Roman" w:hAnsi="Times New Roman" w:cs="Times New Roman"/>
        </w:rPr>
        <w:t>M</w:t>
      </w:r>
      <w:r w:rsidRPr="008B7325">
        <w:rPr>
          <w:rFonts w:ascii="Times New Roman" w:hAnsi="Times New Roman" w:cs="Times New Roman"/>
        </w:rPr>
        <w:t>aksymalna liczba punktów możliwa do osiągnięcia</w:t>
      </w:r>
      <w:r w:rsidR="00AD3326" w:rsidRPr="008B7325">
        <w:rPr>
          <w:rFonts w:ascii="Times New Roman" w:hAnsi="Times New Roman" w:cs="Times New Roman"/>
        </w:rPr>
        <w:t xml:space="preserve"> -</w:t>
      </w:r>
      <w:r w:rsidRPr="008B7325">
        <w:rPr>
          <w:rFonts w:ascii="Times New Roman" w:hAnsi="Times New Roman" w:cs="Times New Roman"/>
        </w:rPr>
        <w:t xml:space="preserve"> 40 pkt;</w:t>
      </w:r>
    </w:p>
    <w:p w14:paraId="2BB0B3DA" w14:textId="430CD320" w:rsidR="00690A65" w:rsidRPr="008B7325" w:rsidRDefault="00690A65" w:rsidP="00690A65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potencjał kadrowy </w:t>
      </w:r>
      <w:r w:rsidR="00346AE9" w:rsidRPr="008B7325">
        <w:rPr>
          <w:rFonts w:ascii="Times New Roman" w:hAnsi="Times New Roman" w:cs="Times New Roman"/>
        </w:rPr>
        <w:t>P</w:t>
      </w:r>
      <w:r w:rsidRPr="008B7325">
        <w:rPr>
          <w:rFonts w:ascii="Times New Roman" w:hAnsi="Times New Roman" w:cs="Times New Roman"/>
        </w:rPr>
        <w:t xml:space="preserve">artnera </w:t>
      </w:r>
      <w:r w:rsidR="00346AE9" w:rsidRPr="008B7325">
        <w:rPr>
          <w:rFonts w:ascii="Times New Roman" w:hAnsi="Times New Roman" w:cs="Times New Roman"/>
        </w:rPr>
        <w:t>P</w:t>
      </w:r>
      <w:r w:rsidR="0081090D" w:rsidRPr="008B7325">
        <w:rPr>
          <w:rFonts w:ascii="Times New Roman" w:hAnsi="Times New Roman" w:cs="Times New Roman"/>
        </w:rPr>
        <w:t>rojektów</w:t>
      </w:r>
      <w:r w:rsidRPr="008B7325">
        <w:rPr>
          <w:rFonts w:ascii="Times New Roman" w:hAnsi="Times New Roman" w:cs="Times New Roman"/>
        </w:rPr>
        <w:t xml:space="preserve"> (zasoby ludzkie)</w:t>
      </w:r>
      <w:r w:rsidR="00AD3326" w:rsidRPr="008B7325">
        <w:rPr>
          <w:rFonts w:ascii="Times New Roman" w:hAnsi="Times New Roman" w:cs="Times New Roman"/>
        </w:rPr>
        <w:t xml:space="preserve"> - </w:t>
      </w:r>
      <w:r w:rsidRPr="008B7325">
        <w:rPr>
          <w:rFonts w:ascii="Times New Roman" w:hAnsi="Times New Roman" w:cs="Times New Roman"/>
        </w:rPr>
        <w:t>obejmuj</w:t>
      </w:r>
      <w:r w:rsidR="00AD3326" w:rsidRPr="008B7325">
        <w:rPr>
          <w:rFonts w:ascii="Times New Roman" w:hAnsi="Times New Roman" w:cs="Times New Roman"/>
        </w:rPr>
        <w:t>e</w:t>
      </w:r>
      <w:r w:rsidRPr="008B7325">
        <w:rPr>
          <w:rFonts w:ascii="Times New Roman" w:hAnsi="Times New Roman" w:cs="Times New Roman"/>
        </w:rPr>
        <w:t xml:space="preserve"> pracowników zatrudnionych u Zgłaszającego na dzień składania zgłoszenia, a także specjalistów, którzy planowani są do zatrudnienia i których posiadana wiedza oraz doświadczenie w</w:t>
      </w:r>
      <w:r w:rsidR="0053775A" w:rsidRPr="008B7325">
        <w:rPr>
          <w:rFonts w:ascii="Times New Roman" w:hAnsi="Times New Roman" w:cs="Times New Roman"/>
        </w:rPr>
        <w:t> </w:t>
      </w:r>
      <w:r w:rsidRPr="008B7325">
        <w:rPr>
          <w:rFonts w:ascii="Times New Roman" w:hAnsi="Times New Roman" w:cs="Times New Roman"/>
        </w:rPr>
        <w:t xml:space="preserve">znaczący sposób może przyczynić się do osiągnięcia celów partnerstwa i należytej realizacji </w:t>
      </w:r>
      <w:r w:rsidR="00346AE9" w:rsidRPr="008B7325">
        <w:rPr>
          <w:rFonts w:ascii="Times New Roman" w:hAnsi="Times New Roman" w:cs="Times New Roman"/>
        </w:rPr>
        <w:t>P</w:t>
      </w:r>
      <w:r w:rsidR="0081090D" w:rsidRPr="008B7325">
        <w:rPr>
          <w:rFonts w:ascii="Times New Roman" w:hAnsi="Times New Roman" w:cs="Times New Roman"/>
        </w:rPr>
        <w:t>rojektów</w:t>
      </w:r>
      <w:r w:rsidR="00AD3326" w:rsidRPr="008B7325">
        <w:rPr>
          <w:rFonts w:ascii="Times New Roman" w:hAnsi="Times New Roman" w:cs="Times New Roman"/>
        </w:rPr>
        <w:t>. M</w:t>
      </w:r>
      <w:r w:rsidRPr="008B7325">
        <w:rPr>
          <w:rFonts w:ascii="Times New Roman" w:hAnsi="Times New Roman" w:cs="Times New Roman"/>
        </w:rPr>
        <w:t>aksymalna liczba punktów możliwa do osiągnięcia</w:t>
      </w:r>
      <w:r w:rsidR="00AD3326" w:rsidRPr="008B7325">
        <w:rPr>
          <w:rFonts w:ascii="Times New Roman" w:hAnsi="Times New Roman" w:cs="Times New Roman"/>
        </w:rPr>
        <w:t xml:space="preserve"> </w:t>
      </w:r>
      <w:r w:rsidR="0083748F" w:rsidRPr="008B7325">
        <w:rPr>
          <w:rFonts w:ascii="Times New Roman" w:hAnsi="Times New Roman" w:cs="Times New Roman"/>
        </w:rPr>
        <w:t>–</w:t>
      </w:r>
      <w:r w:rsidR="00931540" w:rsidRPr="008B7325">
        <w:rPr>
          <w:rFonts w:ascii="Times New Roman" w:hAnsi="Times New Roman" w:cs="Times New Roman"/>
        </w:rPr>
        <w:t xml:space="preserve"> 2</w:t>
      </w:r>
      <w:r w:rsidRPr="008B7325">
        <w:rPr>
          <w:rFonts w:ascii="Times New Roman" w:hAnsi="Times New Roman" w:cs="Times New Roman"/>
        </w:rPr>
        <w:t>0 pkt</w:t>
      </w:r>
      <w:r w:rsidR="00AD3326" w:rsidRPr="008B7325">
        <w:rPr>
          <w:rFonts w:ascii="Times New Roman" w:hAnsi="Times New Roman" w:cs="Times New Roman"/>
        </w:rPr>
        <w:t>:</w:t>
      </w:r>
      <w:r w:rsidRPr="008B7325">
        <w:rPr>
          <w:rFonts w:ascii="Times New Roman" w:hAnsi="Times New Roman" w:cs="Times New Roman"/>
        </w:rPr>
        <w:t xml:space="preserve"> </w:t>
      </w:r>
    </w:p>
    <w:p w14:paraId="34F07089" w14:textId="56C17782" w:rsidR="00690A65" w:rsidRPr="008B7325" w:rsidRDefault="00B73424" w:rsidP="00AD3326">
      <w:pPr>
        <w:ind w:firstLine="708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4 - </w:t>
      </w:r>
      <w:proofErr w:type="gramStart"/>
      <w:r w:rsidRPr="008B7325">
        <w:rPr>
          <w:rFonts w:ascii="Times New Roman" w:hAnsi="Times New Roman" w:cs="Times New Roman"/>
        </w:rPr>
        <w:t>10</w:t>
      </w:r>
      <w:r w:rsidR="00AD3326" w:rsidRPr="008B7325">
        <w:rPr>
          <w:rFonts w:ascii="Times New Roman" w:hAnsi="Times New Roman" w:cs="Times New Roman"/>
        </w:rPr>
        <w:t xml:space="preserve"> </w:t>
      </w:r>
      <w:r w:rsidRPr="008B7325">
        <w:rPr>
          <w:rFonts w:ascii="Times New Roman" w:hAnsi="Times New Roman" w:cs="Times New Roman"/>
        </w:rPr>
        <w:t xml:space="preserve"> osób</w:t>
      </w:r>
      <w:proofErr w:type="gramEnd"/>
      <w:r w:rsidR="00AD3326" w:rsidRPr="008B7325">
        <w:rPr>
          <w:rFonts w:ascii="Times New Roman" w:hAnsi="Times New Roman" w:cs="Times New Roman"/>
        </w:rPr>
        <w:tab/>
      </w:r>
      <w:r w:rsidR="008B7325">
        <w:rPr>
          <w:rFonts w:ascii="Times New Roman" w:hAnsi="Times New Roman" w:cs="Times New Roman"/>
        </w:rPr>
        <w:tab/>
      </w:r>
      <w:r w:rsidR="00931540" w:rsidRPr="008B7325">
        <w:rPr>
          <w:rFonts w:ascii="Times New Roman" w:hAnsi="Times New Roman" w:cs="Times New Roman"/>
        </w:rPr>
        <w:t>5</w:t>
      </w:r>
      <w:r w:rsidR="00690A65" w:rsidRPr="008B7325">
        <w:rPr>
          <w:rFonts w:ascii="Times New Roman" w:hAnsi="Times New Roman" w:cs="Times New Roman"/>
        </w:rPr>
        <w:t xml:space="preserve"> pkt  </w:t>
      </w:r>
    </w:p>
    <w:p w14:paraId="071A1668" w14:textId="77777777" w:rsidR="00690A65" w:rsidRPr="008B7325" w:rsidRDefault="00B73424" w:rsidP="00AD3326">
      <w:pPr>
        <w:ind w:firstLine="708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11-15</w:t>
      </w:r>
      <w:r w:rsidR="00690A65" w:rsidRPr="008B7325">
        <w:rPr>
          <w:rFonts w:ascii="Times New Roman" w:hAnsi="Times New Roman" w:cs="Times New Roman"/>
        </w:rPr>
        <w:t xml:space="preserve"> osób</w:t>
      </w:r>
      <w:r w:rsidR="00AD3326" w:rsidRPr="008B7325">
        <w:rPr>
          <w:rFonts w:ascii="Times New Roman" w:hAnsi="Times New Roman" w:cs="Times New Roman"/>
        </w:rPr>
        <w:tab/>
      </w:r>
      <w:r w:rsidR="00AD3326" w:rsidRPr="008B7325">
        <w:rPr>
          <w:rFonts w:ascii="Times New Roman" w:hAnsi="Times New Roman" w:cs="Times New Roman"/>
        </w:rPr>
        <w:tab/>
      </w:r>
      <w:r w:rsidR="00931540" w:rsidRPr="008B7325">
        <w:rPr>
          <w:rFonts w:ascii="Times New Roman" w:hAnsi="Times New Roman" w:cs="Times New Roman"/>
        </w:rPr>
        <w:t>10</w:t>
      </w:r>
      <w:r w:rsidR="00690A65" w:rsidRPr="008B7325">
        <w:rPr>
          <w:rFonts w:ascii="Times New Roman" w:hAnsi="Times New Roman" w:cs="Times New Roman"/>
        </w:rPr>
        <w:t xml:space="preserve"> pkt</w:t>
      </w:r>
    </w:p>
    <w:p w14:paraId="0EDA5712" w14:textId="77777777" w:rsidR="00690A65" w:rsidRPr="008B7325" w:rsidRDefault="00AD3326" w:rsidP="00690A65">
      <w:pPr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  </w:t>
      </w:r>
      <w:r w:rsidRPr="008B7325">
        <w:rPr>
          <w:rFonts w:ascii="Times New Roman" w:hAnsi="Times New Roman" w:cs="Times New Roman"/>
        </w:rPr>
        <w:tab/>
      </w:r>
      <w:r w:rsidR="00B73424" w:rsidRPr="008B7325">
        <w:rPr>
          <w:rFonts w:ascii="Times New Roman" w:hAnsi="Times New Roman" w:cs="Times New Roman"/>
        </w:rPr>
        <w:t>16</w:t>
      </w:r>
      <w:r w:rsidRPr="008B7325">
        <w:rPr>
          <w:rFonts w:ascii="Times New Roman" w:hAnsi="Times New Roman" w:cs="Times New Roman"/>
        </w:rPr>
        <w:t xml:space="preserve"> i więcej </w:t>
      </w:r>
      <w:r w:rsidR="00690A65" w:rsidRPr="008B7325">
        <w:rPr>
          <w:rFonts w:ascii="Times New Roman" w:hAnsi="Times New Roman" w:cs="Times New Roman"/>
        </w:rPr>
        <w:t>osób</w:t>
      </w:r>
      <w:r w:rsidRPr="008B7325">
        <w:rPr>
          <w:rFonts w:ascii="Times New Roman" w:hAnsi="Times New Roman" w:cs="Times New Roman"/>
        </w:rPr>
        <w:tab/>
      </w:r>
      <w:r w:rsidR="00931540" w:rsidRPr="008B7325">
        <w:rPr>
          <w:rFonts w:ascii="Times New Roman" w:hAnsi="Times New Roman" w:cs="Times New Roman"/>
        </w:rPr>
        <w:t>20</w:t>
      </w:r>
      <w:r w:rsidR="00690A65" w:rsidRPr="008B7325">
        <w:rPr>
          <w:rFonts w:ascii="Times New Roman" w:hAnsi="Times New Roman" w:cs="Times New Roman"/>
        </w:rPr>
        <w:t xml:space="preserve"> pkt</w:t>
      </w:r>
      <w:r w:rsidR="0083748F" w:rsidRPr="008B7325">
        <w:rPr>
          <w:rFonts w:ascii="Times New Roman" w:hAnsi="Times New Roman" w:cs="Times New Roman"/>
        </w:rPr>
        <w:t>;</w:t>
      </w:r>
    </w:p>
    <w:p w14:paraId="694B055C" w14:textId="77777777" w:rsidR="00690A65" w:rsidRPr="008B7325" w:rsidRDefault="00AB46A8" w:rsidP="00AB46A8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p</w:t>
      </w:r>
      <w:r w:rsidR="00690A65" w:rsidRPr="008B7325">
        <w:rPr>
          <w:rFonts w:ascii="Times New Roman" w:hAnsi="Times New Roman" w:cs="Times New Roman"/>
        </w:rPr>
        <w:t xml:space="preserve">otencjał merytoryczny </w:t>
      </w:r>
      <w:r w:rsidR="00346AE9" w:rsidRPr="008B7325">
        <w:rPr>
          <w:rFonts w:ascii="Times New Roman" w:hAnsi="Times New Roman" w:cs="Times New Roman"/>
        </w:rPr>
        <w:t>P</w:t>
      </w:r>
      <w:r w:rsidR="00690A65" w:rsidRPr="008B7325">
        <w:rPr>
          <w:rFonts w:ascii="Times New Roman" w:hAnsi="Times New Roman" w:cs="Times New Roman"/>
        </w:rPr>
        <w:t>artnera</w:t>
      </w:r>
      <w:r w:rsidRPr="008B7325">
        <w:rPr>
          <w:rFonts w:ascii="Times New Roman" w:hAnsi="Times New Roman" w:cs="Times New Roman"/>
        </w:rPr>
        <w:t>,</w:t>
      </w:r>
      <w:r w:rsidR="00690A65" w:rsidRPr="008B7325">
        <w:rPr>
          <w:rFonts w:ascii="Times New Roman" w:hAnsi="Times New Roman" w:cs="Times New Roman"/>
        </w:rPr>
        <w:t xml:space="preserve"> pozwalający na realizację wysokiej jakości </w:t>
      </w:r>
      <w:r w:rsidR="00346AE9" w:rsidRPr="008B7325">
        <w:rPr>
          <w:rFonts w:ascii="Times New Roman" w:hAnsi="Times New Roman" w:cs="Times New Roman"/>
        </w:rPr>
        <w:t>P</w:t>
      </w:r>
      <w:r w:rsidR="0081090D" w:rsidRPr="008B7325">
        <w:rPr>
          <w:rFonts w:ascii="Times New Roman" w:hAnsi="Times New Roman" w:cs="Times New Roman"/>
        </w:rPr>
        <w:t>rojektów</w:t>
      </w:r>
      <w:r w:rsidR="00690A65" w:rsidRPr="008B7325">
        <w:rPr>
          <w:rFonts w:ascii="Times New Roman" w:hAnsi="Times New Roman" w:cs="Times New Roman"/>
        </w:rPr>
        <w:t>, oceniany na podstawie dotychczas zrealizowanych projekt</w:t>
      </w:r>
      <w:r w:rsidRPr="008B7325">
        <w:rPr>
          <w:rFonts w:ascii="Times New Roman" w:hAnsi="Times New Roman" w:cs="Times New Roman"/>
        </w:rPr>
        <w:t>ów</w:t>
      </w:r>
      <w:r w:rsidR="00690A65" w:rsidRPr="008B7325">
        <w:rPr>
          <w:rFonts w:ascii="Times New Roman" w:hAnsi="Times New Roman" w:cs="Times New Roman"/>
        </w:rPr>
        <w:t xml:space="preserve"> edukacyjnych EFS na terenie województwa </w:t>
      </w:r>
      <w:r w:rsidRPr="008B7325">
        <w:rPr>
          <w:rFonts w:ascii="Times New Roman" w:hAnsi="Times New Roman" w:cs="Times New Roman"/>
        </w:rPr>
        <w:t>w</w:t>
      </w:r>
      <w:r w:rsidR="00690A65" w:rsidRPr="008B7325">
        <w:rPr>
          <w:rFonts w:ascii="Times New Roman" w:hAnsi="Times New Roman" w:cs="Times New Roman"/>
        </w:rPr>
        <w:t>armińsko</w:t>
      </w:r>
      <w:r w:rsidRPr="008B7325">
        <w:rPr>
          <w:rFonts w:ascii="Times New Roman" w:hAnsi="Times New Roman" w:cs="Times New Roman"/>
        </w:rPr>
        <w:t>-m</w:t>
      </w:r>
      <w:r w:rsidR="00690A65" w:rsidRPr="008B7325">
        <w:rPr>
          <w:rFonts w:ascii="Times New Roman" w:hAnsi="Times New Roman" w:cs="Times New Roman"/>
        </w:rPr>
        <w:t>azurskiego</w:t>
      </w:r>
      <w:r w:rsidRPr="008B7325">
        <w:rPr>
          <w:rFonts w:ascii="Times New Roman" w:hAnsi="Times New Roman" w:cs="Times New Roman"/>
        </w:rPr>
        <w:t>.</w:t>
      </w:r>
      <w:r w:rsidR="00690A65" w:rsidRPr="008B7325">
        <w:rPr>
          <w:rFonts w:ascii="Times New Roman" w:hAnsi="Times New Roman" w:cs="Times New Roman"/>
        </w:rPr>
        <w:t xml:space="preserve"> </w:t>
      </w:r>
      <w:r w:rsidRPr="008B7325">
        <w:rPr>
          <w:rFonts w:ascii="Times New Roman" w:hAnsi="Times New Roman" w:cs="Times New Roman"/>
        </w:rPr>
        <w:t>M</w:t>
      </w:r>
      <w:r w:rsidR="00690A65" w:rsidRPr="008B7325">
        <w:rPr>
          <w:rFonts w:ascii="Times New Roman" w:hAnsi="Times New Roman" w:cs="Times New Roman"/>
        </w:rPr>
        <w:t>aksymalna liczba punktów możliwa do osiągnięcia</w:t>
      </w:r>
      <w:r w:rsidRPr="008B7325">
        <w:rPr>
          <w:rFonts w:ascii="Times New Roman" w:hAnsi="Times New Roman" w:cs="Times New Roman"/>
        </w:rPr>
        <w:t xml:space="preserve"> –</w:t>
      </w:r>
      <w:r w:rsidR="00931540" w:rsidRPr="008B7325">
        <w:rPr>
          <w:rFonts w:ascii="Times New Roman" w:hAnsi="Times New Roman" w:cs="Times New Roman"/>
        </w:rPr>
        <w:t xml:space="preserve"> 2</w:t>
      </w:r>
      <w:r w:rsidR="00690A65" w:rsidRPr="008B7325">
        <w:rPr>
          <w:rFonts w:ascii="Times New Roman" w:hAnsi="Times New Roman" w:cs="Times New Roman"/>
        </w:rPr>
        <w:t>0</w:t>
      </w:r>
      <w:r w:rsidRPr="008B7325">
        <w:rPr>
          <w:rFonts w:ascii="Times New Roman" w:hAnsi="Times New Roman" w:cs="Times New Roman"/>
        </w:rPr>
        <w:t xml:space="preserve"> pkt:</w:t>
      </w:r>
      <w:r w:rsidR="00690A65" w:rsidRPr="008B7325">
        <w:rPr>
          <w:rFonts w:ascii="Times New Roman" w:hAnsi="Times New Roman" w:cs="Times New Roman"/>
        </w:rPr>
        <w:t xml:space="preserve"> </w:t>
      </w:r>
    </w:p>
    <w:p w14:paraId="7E19809F" w14:textId="77777777" w:rsidR="00690A65" w:rsidRPr="008B7325" w:rsidRDefault="00301555" w:rsidP="00AB46A8">
      <w:pPr>
        <w:ind w:firstLine="708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11</w:t>
      </w:r>
      <w:r w:rsidR="00690A65" w:rsidRPr="008B7325">
        <w:rPr>
          <w:rFonts w:ascii="Times New Roman" w:hAnsi="Times New Roman" w:cs="Times New Roman"/>
        </w:rPr>
        <w:t xml:space="preserve"> </w:t>
      </w:r>
      <w:r w:rsidR="00AB46A8" w:rsidRPr="008B7325">
        <w:rPr>
          <w:rFonts w:ascii="Times New Roman" w:hAnsi="Times New Roman" w:cs="Times New Roman"/>
        </w:rPr>
        <w:t>–</w:t>
      </w:r>
      <w:r w:rsidRPr="008B7325">
        <w:rPr>
          <w:rFonts w:ascii="Times New Roman" w:hAnsi="Times New Roman" w:cs="Times New Roman"/>
        </w:rPr>
        <w:t xml:space="preserve"> 15</w:t>
      </w:r>
      <w:r w:rsidR="00AB46A8" w:rsidRPr="008B7325">
        <w:rPr>
          <w:rFonts w:ascii="Times New Roman" w:hAnsi="Times New Roman" w:cs="Times New Roman"/>
        </w:rPr>
        <w:t xml:space="preserve"> projektów</w:t>
      </w:r>
      <w:r w:rsidR="00AB46A8" w:rsidRPr="008B7325">
        <w:rPr>
          <w:rFonts w:ascii="Times New Roman" w:hAnsi="Times New Roman" w:cs="Times New Roman"/>
        </w:rPr>
        <w:tab/>
      </w:r>
      <w:r w:rsidR="00931540" w:rsidRPr="008B7325">
        <w:rPr>
          <w:rFonts w:ascii="Times New Roman" w:hAnsi="Times New Roman" w:cs="Times New Roman"/>
        </w:rPr>
        <w:t>5</w:t>
      </w:r>
      <w:r w:rsidR="00690A65" w:rsidRPr="008B7325">
        <w:rPr>
          <w:rFonts w:ascii="Times New Roman" w:hAnsi="Times New Roman" w:cs="Times New Roman"/>
        </w:rPr>
        <w:t xml:space="preserve"> pkt  </w:t>
      </w:r>
    </w:p>
    <w:p w14:paraId="33684AAD" w14:textId="77777777" w:rsidR="00690A65" w:rsidRPr="008B7325" w:rsidRDefault="00301555" w:rsidP="00AB46A8">
      <w:pPr>
        <w:ind w:firstLine="708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16 - 20</w:t>
      </w:r>
      <w:r w:rsidR="00690A65" w:rsidRPr="008B7325">
        <w:rPr>
          <w:rFonts w:ascii="Times New Roman" w:hAnsi="Times New Roman" w:cs="Times New Roman"/>
        </w:rPr>
        <w:t xml:space="preserve"> </w:t>
      </w:r>
      <w:r w:rsidR="00AB46A8" w:rsidRPr="008B7325">
        <w:rPr>
          <w:rFonts w:ascii="Times New Roman" w:hAnsi="Times New Roman" w:cs="Times New Roman"/>
        </w:rPr>
        <w:t>projektów</w:t>
      </w:r>
      <w:r w:rsidR="00AB46A8" w:rsidRPr="008B7325">
        <w:rPr>
          <w:rFonts w:ascii="Times New Roman" w:hAnsi="Times New Roman" w:cs="Times New Roman"/>
        </w:rPr>
        <w:tab/>
      </w:r>
      <w:r w:rsidR="00931540" w:rsidRPr="008B7325">
        <w:rPr>
          <w:rFonts w:ascii="Times New Roman" w:hAnsi="Times New Roman" w:cs="Times New Roman"/>
        </w:rPr>
        <w:t>10</w:t>
      </w:r>
      <w:r w:rsidR="00690A65" w:rsidRPr="008B7325">
        <w:rPr>
          <w:rFonts w:ascii="Times New Roman" w:hAnsi="Times New Roman" w:cs="Times New Roman"/>
        </w:rPr>
        <w:t xml:space="preserve"> pkt</w:t>
      </w:r>
    </w:p>
    <w:p w14:paraId="43058C84" w14:textId="77777777" w:rsidR="00690A65" w:rsidRPr="008B7325" w:rsidRDefault="00301555" w:rsidP="00AB46A8">
      <w:pPr>
        <w:ind w:firstLine="708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21</w:t>
      </w:r>
      <w:r w:rsidR="00AB46A8" w:rsidRPr="008B7325">
        <w:rPr>
          <w:rFonts w:ascii="Times New Roman" w:hAnsi="Times New Roman" w:cs="Times New Roman"/>
        </w:rPr>
        <w:t xml:space="preserve"> </w:t>
      </w:r>
      <w:r w:rsidR="00690A65" w:rsidRPr="008B7325">
        <w:rPr>
          <w:rFonts w:ascii="Times New Roman" w:hAnsi="Times New Roman" w:cs="Times New Roman"/>
        </w:rPr>
        <w:t>i więcej</w:t>
      </w:r>
      <w:r w:rsidR="00AB46A8" w:rsidRPr="008B7325">
        <w:rPr>
          <w:rFonts w:ascii="Times New Roman" w:hAnsi="Times New Roman" w:cs="Times New Roman"/>
        </w:rPr>
        <w:t xml:space="preserve"> projektów</w:t>
      </w:r>
      <w:r w:rsidR="00AB46A8" w:rsidRPr="008B7325">
        <w:rPr>
          <w:rFonts w:ascii="Times New Roman" w:hAnsi="Times New Roman" w:cs="Times New Roman"/>
        </w:rPr>
        <w:tab/>
      </w:r>
      <w:r w:rsidR="00931540" w:rsidRPr="008B7325">
        <w:rPr>
          <w:rFonts w:ascii="Times New Roman" w:hAnsi="Times New Roman" w:cs="Times New Roman"/>
        </w:rPr>
        <w:t>20</w:t>
      </w:r>
      <w:r w:rsidR="00690A65" w:rsidRPr="008B7325">
        <w:rPr>
          <w:rFonts w:ascii="Times New Roman" w:hAnsi="Times New Roman" w:cs="Times New Roman"/>
        </w:rPr>
        <w:t xml:space="preserve"> pkt.</w:t>
      </w:r>
    </w:p>
    <w:p w14:paraId="46EC6A3C" w14:textId="77777777" w:rsidR="00305627" w:rsidRPr="008B7325" w:rsidRDefault="00305627" w:rsidP="0030562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Parter </w:t>
      </w:r>
      <w:r w:rsidR="00931540" w:rsidRPr="008B7325">
        <w:rPr>
          <w:rFonts w:ascii="Times New Roman" w:hAnsi="Times New Roman" w:cs="Times New Roman"/>
        </w:rPr>
        <w:t>świadczy usługi w zakresie poradnictwa psychologiczno-pedagogicznego.</w:t>
      </w:r>
    </w:p>
    <w:p w14:paraId="76B4682B" w14:textId="77777777" w:rsidR="00931540" w:rsidRPr="008B7325" w:rsidRDefault="00931540" w:rsidP="00931540">
      <w:pPr>
        <w:pStyle w:val="Akapitzlist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Maksymalna liczba punktów możliwa do osiągnięcia – 20 pkt:</w:t>
      </w:r>
    </w:p>
    <w:p w14:paraId="020D3ACD" w14:textId="77777777" w:rsidR="00931540" w:rsidRPr="008B7325" w:rsidRDefault="00931540" w:rsidP="00931540">
      <w:pPr>
        <w:pStyle w:val="Akapitzlist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Tak </w:t>
      </w:r>
      <w:proofErr w:type="gramStart"/>
      <w:r w:rsidRPr="008B7325">
        <w:rPr>
          <w:rFonts w:ascii="Times New Roman" w:hAnsi="Times New Roman" w:cs="Times New Roman"/>
        </w:rPr>
        <w:t>-  20</w:t>
      </w:r>
      <w:proofErr w:type="gramEnd"/>
      <w:r w:rsidRPr="008B7325">
        <w:rPr>
          <w:rFonts w:ascii="Times New Roman" w:hAnsi="Times New Roman" w:cs="Times New Roman"/>
        </w:rPr>
        <w:t xml:space="preserve"> pkt.</w:t>
      </w:r>
    </w:p>
    <w:p w14:paraId="509583A4" w14:textId="77777777" w:rsidR="00707F7F" w:rsidRPr="008B7325" w:rsidRDefault="00707F7F" w:rsidP="00707F7F">
      <w:pPr>
        <w:jc w:val="both"/>
        <w:rPr>
          <w:rFonts w:ascii="Times New Roman" w:hAnsi="Times New Roman" w:cs="Times New Roman"/>
        </w:rPr>
      </w:pPr>
    </w:p>
    <w:p w14:paraId="12E81B20" w14:textId="77777777" w:rsidR="00332390" w:rsidRPr="008B7325" w:rsidRDefault="00332390" w:rsidP="005B3619">
      <w:pPr>
        <w:spacing w:after="60"/>
        <w:jc w:val="both"/>
        <w:rPr>
          <w:rFonts w:ascii="Times New Roman" w:hAnsi="Times New Roman" w:cs="Times New Roman"/>
          <w:b/>
          <w:bCs/>
        </w:rPr>
      </w:pPr>
      <w:r w:rsidRPr="008B7325">
        <w:rPr>
          <w:rFonts w:ascii="Times New Roman" w:hAnsi="Times New Roman" w:cs="Times New Roman"/>
          <w:b/>
          <w:bCs/>
        </w:rPr>
        <w:t>V</w:t>
      </w:r>
      <w:r w:rsidR="00D0320D" w:rsidRPr="008B7325">
        <w:rPr>
          <w:rFonts w:ascii="Times New Roman" w:hAnsi="Times New Roman" w:cs="Times New Roman"/>
          <w:b/>
          <w:bCs/>
        </w:rPr>
        <w:t>I</w:t>
      </w:r>
      <w:r w:rsidRPr="008B7325">
        <w:rPr>
          <w:rFonts w:ascii="Times New Roman" w:hAnsi="Times New Roman" w:cs="Times New Roman"/>
          <w:b/>
          <w:bCs/>
        </w:rPr>
        <w:t>I. Sposób i termin składania zgłoszeń:</w:t>
      </w:r>
    </w:p>
    <w:p w14:paraId="6D655E5C" w14:textId="5B18B469" w:rsidR="00332390" w:rsidRPr="008B7325" w:rsidRDefault="00332390" w:rsidP="005B3619">
      <w:pPr>
        <w:pStyle w:val="Akapitzlist"/>
        <w:numPr>
          <w:ilvl w:val="0"/>
          <w:numId w:val="9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Termin składania zgłoszeń </w:t>
      </w:r>
      <w:r w:rsidR="005B3619" w:rsidRPr="008B7325">
        <w:rPr>
          <w:rFonts w:ascii="Times New Roman" w:hAnsi="Times New Roman" w:cs="Times New Roman"/>
        </w:rPr>
        <w:t xml:space="preserve">upływa </w:t>
      </w:r>
      <w:r w:rsidR="008B7325" w:rsidRPr="008B7325">
        <w:rPr>
          <w:rFonts w:ascii="Times New Roman" w:hAnsi="Times New Roman" w:cs="Times New Roman"/>
          <w:b/>
          <w:bCs/>
        </w:rPr>
        <w:t>30</w:t>
      </w:r>
      <w:r w:rsidR="007A2989" w:rsidRPr="008B7325">
        <w:rPr>
          <w:rFonts w:ascii="Times New Roman" w:hAnsi="Times New Roman" w:cs="Times New Roman"/>
          <w:b/>
          <w:bCs/>
        </w:rPr>
        <w:t xml:space="preserve"> </w:t>
      </w:r>
      <w:r w:rsidR="008B7325" w:rsidRPr="008B7325">
        <w:rPr>
          <w:rFonts w:ascii="Times New Roman" w:hAnsi="Times New Roman" w:cs="Times New Roman"/>
          <w:b/>
          <w:bCs/>
        </w:rPr>
        <w:t>kwietnia</w:t>
      </w:r>
      <w:r w:rsidR="007A2989" w:rsidRPr="008B7325">
        <w:rPr>
          <w:rFonts w:ascii="Times New Roman" w:hAnsi="Times New Roman" w:cs="Times New Roman"/>
          <w:b/>
          <w:bCs/>
        </w:rPr>
        <w:t xml:space="preserve"> 2025 </w:t>
      </w:r>
      <w:r w:rsidR="005B3619" w:rsidRPr="008B7325">
        <w:rPr>
          <w:rFonts w:ascii="Times New Roman" w:hAnsi="Times New Roman" w:cs="Times New Roman"/>
          <w:b/>
          <w:bCs/>
        </w:rPr>
        <w:t>r.</w:t>
      </w:r>
      <w:r w:rsidRPr="008B7325">
        <w:rPr>
          <w:rFonts w:ascii="Times New Roman" w:hAnsi="Times New Roman" w:cs="Times New Roman"/>
        </w:rPr>
        <w:t xml:space="preserve"> </w:t>
      </w:r>
      <w:r w:rsidR="00736C2A" w:rsidRPr="008B7325">
        <w:rPr>
          <w:rFonts w:ascii="Times New Roman" w:hAnsi="Times New Roman" w:cs="Times New Roman"/>
          <w:b/>
          <w:bCs/>
        </w:rPr>
        <w:t>o godz. 10:00</w:t>
      </w:r>
      <w:r w:rsidR="00736C2A" w:rsidRPr="008B7325">
        <w:rPr>
          <w:rFonts w:ascii="Times New Roman" w:hAnsi="Times New Roman" w:cs="Times New Roman"/>
        </w:rPr>
        <w:t xml:space="preserve">. </w:t>
      </w:r>
      <w:r w:rsidRPr="008B7325">
        <w:rPr>
          <w:rFonts w:ascii="Times New Roman" w:hAnsi="Times New Roman" w:cs="Times New Roman"/>
        </w:rPr>
        <w:t>O zachowaniu terminu decyduje</w:t>
      </w:r>
      <w:r w:rsidR="005E5455" w:rsidRPr="008B7325">
        <w:rPr>
          <w:rFonts w:ascii="Times New Roman" w:hAnsi="Times New Roman" w:cs="Times New Roman"/>
        </w:rPr>
        <w:t xml:space="preserve"> </w:t>
      </w:r>
      <w:r w:rsidRPr="008B7325">
        <w:rPr>
          <w:rFonts w:ascii="Times New Roman" w:hAnsi="Times New Roman" w:cs="Times New Roman"/>
        </w:rPr>
        <w:t xml:space="preserve">data wpływu zgłoszenia do </w:t>
      </w:r>
      <w:r w:rsidR="005E5455" w:rsidRPr="008B7325">
        <w:rPr>
          <w:rFonts w:ascii="Times New Roman" w:hAnsi="Times New Roman" w:cs="Times New Roman"/>
        </w:rPr>
        <w:t xml:space="preserve">Urzędu Gminy </w:t>
      </w:r>
      <w:r w:rsidR="005B3619" w:rsidRPr="008B7325">
        <w:rPr>
          <w:rFonts w:ascii="Times New Roman" w:hAnsi="Times New Roman" w:cs="Times New Roman"/>
        </w:rPr>
        <w:t>w Dywitach</w:t>
      </w:r>
      <w:r w:rsidR="005E5455" w:rsidRPr="008B7325">
        <w:rPr>
          <w:rFonts w:ascii="Times New Roman" w:hAnsi="Times New Roman" w:cs="Times New Roman"/>
        </w:rPr>
        <w:t>.</w:t>
      </w:r>
    </w:p>
    <w:p w14:paraId="64E1D10D" w14:textId="2D587078" w:rsidR="00332390" w:rsidRPr="008B7325" w:rsidRDefault="00332390" w:rsidP="005B3619">
      <w:pPr>
        <w:pStyle w:val="Akapitzlist"/>
        <w:numPr>
          <w:ilvl w:val="0"/>
          <w:numId w:val="9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lastRenderedPageBreak/>
        <w:t xml:space="preserve">W przypadku złożenia zgłoszenia po terminie, o którym mowa w </w:t>
      </w:r>
      <w:r w:rsidR="00EB0BF8">
        <w:rPr>
          <w:rFonts w:ascii="Times New Roman" w:hAnsi="Times New Roman" w:cs="Times New Roman"/>
        </w:rPr>
        <w:t>ust.</w:t>
      </w:r>
      <w:r w:rsidRPr="008B7325">
        <w:rPr>
          <w:rFonts w:ascii="Times New Roman" w:hAnsi="Times New Roman" w:cs="Times New Roman"/>
        </w:rPr>
        <w:t xml:space="preserve"> 1, pozostawia się je bez</w:t>
      </w:r>
      <w:r w:rsidR="005E5455" w:rsidRPr="008B7325">
        <w:rPr>
          <w:rFonts w:ascii="Times New Roman" w:hAnsi="Times New Roman" w:cs="Times New Roman"/>
        </w:rPr>
        <w:t xml:space="preserve"> </w:t>
      </w:r>
      <w:r w:rsidRPr="008B7325">
        <w:rPr>
          <w:rFonts w:ascii="Times New Roman" w:hAnsi="Times New Roman" w:cs="Times New Roman"/>
        </w:rPr>
        <w:t>rozpatrzenia.</w:t>
      </w:r>
    </w:p>
    <w:p w14:paraId="461DD3A3" w14:textId="77777777" w:rsidR="00332390" w:rsidRPr="008B7325" w:rsidRDefault="00332390" w:rsidP="005B3619">
      <w:pPr>
        <w:pStyle w:val="Akapitzlist"/>
        <w:numPr>
          <w:ilvl w:val="0"/>
          <w:numId w:val="9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Kandydat na </w:t>
      </w:r>
      <w:r w:rsidR="00346AE9" w:rsidRPr="008B7325">
        <w:rPr>
          <w:rFonts w:ascii="Times New Roman" w:hAnsi="Times New Roman" w:cs="Times New Roman"/>
        </w:rPr>
        <w:t>P</w:t>
      </w:r>
      <w:r w:rsidRPr="008B7325">
        <w:rPr>
          <w:rFonts w:ascii="Times New Roman" w:hAnsi="Times New Roman" w:cs="Times New Roman"/>
        </w:rPr>
        <w:t>artnera może złożyć jedno zgłoszenie w ramach naboru.</w:t>
      </w:r>
    </w:p>
    <w:p w14:paraId="014CEDFC" w14:textId="190C40D6" w:rsidR="00332390" w:rsidRPr="008B7325" w:rsidRDefault="005E5455" w:rsidP="005B3619">
      <w:pPr>
        <w:pStyle w:val="Akapitzlist"/>
        <w:numPr>
          <w:ilvl w:val="0"/>
          <w:numId w:val="9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Z</w:t>
      </w:r>
      <w:r w:rsidR="00332390" w:rsidRPr="008B7325">
        <w:rPr>
          <w:rFonts w:ascii="Times New Roman" w:hAnsi="Times New Roman" w:cs="Times New Roman"/>
        </w:rPr>
        <w:t>głoszenie oraz wszystkie</w:t>
      </w:r>
      <w:r w:rsidR="003B6C6D" w:rsidRPr="008B7325">
        <w:rPr>
          <w:rFonts w:ascii="Times New Roman" w:hAnsi="Times New Roman" w:cs="Times New Roman"/>
        </w:rPr>
        <w:t xml:space="preserve"> ewentualne</w:t>
      </w:r>
      <w:r w:rsidR="00332390" w:rsidRPr="008B7325">
        <w:rPr>
          <w:rFonts w:ascii="Times New Roman" w:hAnsi="Times New Roman" w:cs="Times New Roman"/>
        </w:rPr>
        <w:t xml:space="preserve"> załączniki do zgłoszenia powinny być podpisane przez osobę/y</w:t>
      </w:r>
      <w:r w:rsidRPr="008B7325">
        <w:rPr>
          <w:rFonts w:ascii="Times New Roman" w:hAnsi="Times New Roman" w:cs="Times New Roman"/>
        </w:rPr>
        <w:t xml:space="preserve"> </w:t>
      </w:r>
      <w:r w:rsidR="00332390" w:rsidRPr="008B7325">
        <w:rPr>
          <w:rFonts w:ascii="Times New Roman" w:hAnsi="Times New Roman" w:cs="Times New Roman"/>
        </w:rPr>
        <w:t xml:space="preserve">upoważnioną/e do reprezentowania kandydata na </w:t>
      </w:r>
      <w:r w:rsidR="00346AE9" w:rsidRPr="008B7325">
        <w:rPr>
          <w:rFonts w:ascii="Times New Roman" w:hAnsi="Times New Roman" w:cs="Times New Roman"/>
        </w:rPr>
        <w:t>P</w:t>
      </w:r>
      <w:r w:rsidR="00332390" w:rsidRPr="008B7325">
        <w:rPr>
          <w:rFonts w:ascii="Times New Roman" w:hAnsi="Times New Roman" w:cs="Times New Roman"/>
        </w:rPr>
        <w:t>artnera, zgodnie z</w:t>
      </w:r>
      <w:r w:rsidR="003B6C6D" w:rsidRPr="008B7325">
        <w:rPr>
          <w:rFonts w:ascii="Times New Roman" w:hAnsi="Times New Roman" w:cs="Times New Roman"/>
        </w:rPr>
        <w:t> </w:t>
      </w:r>
      <w:r w:rsidR="00332390" w:rsidRPr="008B7325">
        <w:rPr>
          <w:rFonts w:ascii="Times New Roman" w:hAnsi="Times New Roman" w:cs="Times New Roman"/>
        </w:rPr>
        <w:t>zasadami reprezentacji</w:t>
      </w:r>
      <w:r w:rsidRPr="008B7325">
        <w:rPr>
          <w:rFonts w:ascii="Times New Roman" w:hAnsi="Times New Roman" w:cs="Times New Roman"/>
        </w:rPr>
        <w:t xml:space="preserve"> </w:t>
      </w:r>
      <w:r w:rsidR="00332390" w:rsidRPr="008B7325">
        <w:rPr>
          <w:rFonts w:ascii="Times New Roman" w:hAnsi="Times New Roman" w:cs="Times New Roman"/>
        </w:rPr>
        <w:t>wynikającymi z publicznych rejestrów lub zgodnie z</w:t>
      </w:r>
      <w:r w:rsidR="0053775A" w:rsidRPr="008B7325">
        <w:rPr>
          <w:rFonts w:ascii="Times New Roman" w:hAnsi="Times New Roman" w:cs="Times New Roman"/>
        </w:rPr>
        <w:t> </w:t>
      </w:r>
      <w:r w:rsidR="00332390" w:rsidRPr="008B7325">
        <w:rPr>
          <w:rFonts w:ascii="Times New Roman" w:hAnsi="Times New Roman" w:cs="Times New Roman"/>
        </w:rPr>
        <w:t>załączonym pełnomocnictwem.</w:t>
      </w:r>
    </w:p>
    <w:p w14:paraId="7F5280E2" w14:textId="1701B52C" w:rsidR="00332390" w:rsidRPr="008B7325" w:rsidRDefault="00332390" w:rsidP="005B3619">
      <w:pPr>
        <w:pStyle w:val="Akapitzlist"/>
        <w:numPr>
          <w:ilvl w:val="0"/>
          <w:numId w:val="9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Zgłoszenia </w:t>
      </w:r>
      <w:r w:rsidR="008C4F72" w:rsidRPr="008B7325">
        <w:rPr>
          <w:rFonts w:ascii="Times New Roman" w:hAnsi="Times New Roman" w:cs="Times New Roman"/>
        </w:rPr>
        <w:t xml:space="preserve">w zamkniętej kopercie z dopiskiem: </w:t>
      </w:r>
      <w:r w:rsidR="008C4F72" w:rsidRPr="008B7325">
        <w:rPr>
          <w:rFonts w:ascii="Times New Roman" w:hAnsi="Times New Roman" w:cs="Times New Roman"/>
          <w:b/>
          <w:bCs/>
        </w:rPr>
        <w:t>„Otwarty nabór Partnera w celu wspólnego przygotowania i realizacji projektów w ramach</w:t>
      </w:r>
      <w:r w:rsidR="00301555" w:rsidRPr="008B7325">
        <w:rPr>
          <w:rFonts w:ascii="Times New Roman" w:hAnsi="Times New Roman" w:cs="Times New Roman"/>
          <w:b/>
        </w:rPr>
        <w:t xml:space="preserve"> naboru </w:t>
      </w:r>
      <w:r w:rsidR="007A2989" w:rsidRPr="008B7325">
        <w:rPr>
          <w:rFonts w:ascii="Times New Roman" w:hAnsi="Times New Roman" w:cs="Times New Roman"/>
          <w:b/>
          <w:bCs/>
        </w:rPr>
        <w:t>FEWM.06.06-IZ.00-002/25 Edukacja w ZIT</w:t>
      </w:r>
      <w:r w:rsidR="008C4F72" w:rsidRPr="008B7325">
        <w:rPr>
          <w:rFonts w:ascii="Times New Roman" w:hAnsi="Times New Roman" w:cs="Times New Roman"/>
          <w:b/>
          <w:bCs/>
        </w:rPr>
        <w:t>”</w:t>
      </w:r>
      <w:r w:rsidR="008C4F72" w:rsidRPr="008B7325">
        <w:rPr>
          <w:rFonts w:ascii="Times New Roman" w:hAnsi="Times New Roman" w:cs="Times New Roman"/>
          <w:b/>
        </w:rPr>
        <w:t xml:space="preserve"> </w:t>
      </w:r>
      <w:r w:rsidRPr="008B7325">
        <w:rPr>
          <w:rFonts w:ascii="Times New Roman" w:hAnsi="Times New Roman" w:cs="Times New Roman"/>
        </w:rPr>
        <w:t xml:space="preserve">należy składać </w:t>
      </w:r>
      <w:r w:rsidR="003B6C6D" w:rsidRPr="008B7325">
        <w:rPr>
          <w:rFonts w:ascii="Times New Roman" w:hAnsi="Times New Roman" w:cs="Times New Roman"/>
        </w:rPr>
        <w:t xml:space="preserve">w postaci papierowej, </w:t>
      </w:r>
      <w:r w:rsidRPr="008B7325">
        <w:rPr>
          <w:rFonts w:ascii="Times New Roman" w:hAnsi="Times New Roman" w:cs="Times New Roman"/>
        </w:rPr>
        <w:t xml:space="preserve">na formularzu stanowiącym </w:t>
      </w:r>
      <w:r w:rsidRPr="008B7325">
        <w:rPr>
          <w:rFonts w:ascii="Times New Roman" w:hAnsi="Times New Roman" w:cs="Times New Roman"/>
          <w:u w:val="single"/>
        </w:rPr>
        <w:t>załącznik</w:t>
      </w:r>
      <w:r w:rsidR="008C4F72" w:rsidRPr="008B7325">
        <w:rPr>
          <w:rFonts w:ascii="Times New Roman" w:hAnsi="Times New Roman" w:cs="Times New Roman"/>
        </w:rPr>
        <w:t xml:space="preserve"> </w:t>
      </w:r>
      <w:r w:rsidRPr="008B7325">
        <w:rPr>
          <w:rFonts w:ascii="Times New Roman" w:hAnsi="Times New Roman" w:cs="Times New Roman"/>
        </w:rPr>
        <w:t>do przedmiotowego</w:t>
      </w:r>
      <w:r w:rsidR="005E5455" w:rsidRPr="008B7325">
        <w:rPr>
          <w:rFonts w:ascii="Times New Roman" w:hAnsi="Times New Roman" w:cs="Times New Roman"/>
        </w:rPr>
        <w:t xml:space="preserve"> </w:t>
      </w:r>
      <w:r w:rsidRPr="008B7325">
        <w:rPr>
          <w:rFonts w:ascii="Times New Roman" w:hAnsi="Times New Roman" w:cs="Times New Roman"/>
        </w:rPr>
        <w:t>ogłoszenia.</w:t>
      </w:r>
      <w:r w:rsidR="005E5455" w:rsidRPr="008B7325">
        <w:rPr>
          <w:rFonts w:ascii="Times New Roman" w:hAnsi="Times New Roman" w:cs="Times New Roman"/>
        </w:rPr>
        <w:t xml:space="preserve"> </w:t>
      </w:r>
      <w:r w:rsidRPr="008B7325">
        <w:rPr>
          <w:rFonts w:ascii="Times New Roman" w:hAnsi="Times New Roman" w:cs="Times New Roman"/>
        </w:rPr>
        <w:t>Formularz należy wypełnić w</w:t>
      </w:r>
      <w:r w:rsidR="0053775A" w:rsidRPr="008B7325">
        <w:rPr>
          <w:rFonts w:ascii="Times New Roman" w:hAnsi="Times New Roman" w:cs="Times New Roman"/>
        </w:rPr>
        <w:t> </w:t>
      </w:r>
      <w:r w:rsidRPr="008B7325">
        <w:rPr>
          <w:rFonts w:ascii="Times New Roman" w:hAnsi="Times New Roman" w:cs="Times New Roman"/>
        </w:rPr>
        <w:t>języku polskim, komputerowo.</w:t>
      </w:r>
      <w:r w:rsidR="008C4F72" w:rsidRPr="008B7325">
        <w:rPr>
          <w:rFonts w:ascii="Times New Roman" w:hAnsi="Times New Roman" w:cs="Times New Roman"/>
        </w:rPr>
        <w:t xml:space="preserve"> </w:t>
      </w:r>
    </w:p>
    <w:p w14:paraId="1B2761FB" w14:textId="77777777" w:rsidR="00332390" w:rsidRPr="008B7325" w:rsidRDefault="00332390" w:rsidP="00332390">
      <w:pPr>
        <w:jc w:val="both"/>
        <w:rPr>
          <w:rFonts w:ascii="Times New Roman" w:hAnsi="Times New Roman" w:cs="Times New Roman"/>
        </w:rPr>
      </w:pPr>
    </w:p>
    <w:p w14:paraId="50E68D36" w14:textId="77777777" w:rsidR="00332390" w:rsidRPr="008B7325" w:rsidRDefault="00332390" w:rsidP="00054C33">
      <w:pPr>
        <w:spacing w:after="60"/>
        <w:jc w:val="both"/>
        <w:rPr>
          <w:rFonts w:ascii="Times New Roman" w:hAnsi="Times New Roman" w:cs="Times New Roman"/>
          <w:b/>
          <w:bCs/>
        </w:rPr>
      </w:pPr>
      <w:r w:rsidRPr="008B7325">
        <w:rPr>
          <w:rFonts w:ascii="Times New Roman" w:hAnsi="Times New Roman" w:cs="Times New Roman"/>
          <w:b/>
          <w:bCs/>
        </w:rPr>
        <w:t>V</w:t>
      </w:r>
      <w:r w:rsidR="00D0320D" w:rsidRPr="008B7325">
        <w:rPr>
          <w:rFonts w:ascii="Times New Roman" w:hAnsi="Times New Roman" w:cs="Times New Roman"/>
          <w:b/>
          <w:bCs/>
        </w:rPr>
        <w:t>I</w:t>
      </w:r>
      <w:r w:rsidRPr="008B7325">
        <w:rPr>
          <w:rFonts w:ascii="Times New Roman" w:hAnsi="Times New Roman" w:cs="Times New Roman"/>
          <w:b/>
          <w:bCs/>
        </w:rPr>
        <w:t>II. Miejsce składania zgłoszeń:</w:t>
      </w:r>
    </w:p>
    <w:p w14:paraId="37C41ED8" w14:textId="77777777" w:rsidR="003B1770" w:rsidRPr="008B7325" w:rsidRDefault="00332390" w:rsidP="00332390">
      <w:pPr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Zgłoszenia należy</w:t>
      </w:r>
      <w:r w:rsidR="00054C33" w:rsidRPr="008B7325">
        <w:rPr>
          <w:rFonts w:ascii="Times New Roman" w:hAnsi="Times New Roman" w:cs="Times New Roman"/>
        </w:rPr>
        <w:t xml:space="preserve"> składać</w:t>
      </w:r>
      <w:r w:rsidR="00572496" w:rsidRPr="008B7325">
        <w:rPr>
          <w:rFonts w:ascii="Times New Roman" w:hAnsi="Times New Roman" w:cs="Times New Roman"/>
        </w:rPr>
        <w:t xml:space="preserve"> </w:t>
      </w:r>
      <w:r w:rsidRPr="008B7325">
        <w:rPr>
          <w:rFonts w:ascii="Times New Roman" w:hAnsi="Times New Roman" w:cs="Times New Roman"/>
        </w:rPr>
        <w:t xml:space="preserve">w postaci papierowej w </w:t>
      </w:r>
      <w:r w:rsidR="005E5455" w:rsidRPr="008B7325">
        <w:rPr>
          <w:rFonts w:ascii="Times New Roman" w:hAnsi="Times New Roman" w:cs="Times New Roman"/>
          <w:b/>
          <w:bCs/>
        </w:rPr>
        <w:t>Biurze Obsługi Interesanta</w:t>
      </w:r>
      <w:r w:rsidR="005E5455" w:rsidRPr="008B7325">
        <w:rPr>
          <w:rFonts w:ascii="Times New Roman" w:hAnsi="Times New Roman" w:cs="Times New Roman"/>
        </w:rPr>
        <w:t xml:space="preserve"> w Urzędzie Gminy w Dywitach</w:t>
      </w:r>
      <w:r w:rsidR="00054C33" w:rsidRPr="008B7325">
        <w:rPr>
          <w:rFonts w:ascii="Times New Roman" w:hAnsi="Times New Roman" w:cs="Times New Roman"/>
        </w:rPr>
        <w:t xml:space="preserve">, </w:t>
      </w:r>
      <w:r w:rsidR="005E5455" w:rsidRPr="008B7325">
        <w:rPr>
          <w:rFonts w:ascii="Times New Roman" w:hAnsi="Times New Roman" w:cs="Times New Roman"/>
        </w:rPr>
        <w:t>ul.</w:t>
      </w:r>
      <w:r w:rsidR="00054C33" w:rsidRPr="008B7325">
        <w:rPr>
          <w:rFonts w:ascii="Times New Roman" w:hAnsi="Times New Roman" w:cs="Times New Roman"/>
        </w:rPr>
        <w:t> </w:t>
      </w:r>
      <w:r w:rsidR="005E5455" w:rsidRPr="008B7325">
        <w:rPr>
          <w:rFonts w:ascii="Times New Roman" w:hAnsi="Times New Roman" w:cs="Times New Roman"/>
        </w:rPr>
        <w:t>Olsztyńska 32, segment A, I piętro</w:t>
      </w:r>
      <w:r w:rsidR="00054C33" w:rsidRPr="008B7325">
        <w:rPr>
          <w:rFonts w:ascii="Times New Roman" w:hAnsi="Times New Roman" w:cs="Times New Roman"/>
        </w:rPr>
        <w:t>, godziny pracy Urzędu: poniedziałek 8:00 – 16:00, wtorek – piątek 7:30 – 15:30</w:t>
      </w:r>
      <w:r w:rsidRPr="008B7325">
        <w:rPr>
          <w:rFonts w:ascii="Times New Roman" w:hAnsi="Times New Roman" w:cs="Times New Roman"/>
        </w:rPr>
        <w:t xml:space="preserve"> lub</w:t>
      </w:r>
      <w:r w:rsidR="005E5455" w:rsidRPr="008B7325">
        <w:rPr>
          <w:rFonts w:ascii="Times New Roman" w:hAnsi="Times New Roman" w:cs="Times New Roman"/>
        </w:rPr>
        <w:t xml:space="preserve"> </w:t>
      </w:r>
      <w:r w:rsidRPr="008B7325">
        <w:rPr>
          <w:rFonts w:ascii="Times New Roman" w:hAnsi="Times New Roman" w:cs="Times New Roman"/>
        </w:rPr>
        <w:t>przesłać na adres:</w:t>
      </w:r>
      <w:r w:rsidR="00054C33" w:rsidRPr="008B7325">
        <w:rPr>
          <w:rFonts w:ascii="Times New Roman" w:hAnsi="Times New Roman" w:cs="Times New Roman"/>
        </w:rPr>
        <w:t xml:space="preserve"> </w:t>
      </w:r>
      <w:r w:rsidR="005E5455" w:rsidRPr="008B7325">
        <w:rPr>
          <w:rFonts w:ascii="Times New Roman" w:hAnsi="Times New Roman" w:cs="Times New Roman"/>
          <w:b/>
          <w:bCs/>
        </w:rPr>
        <w:t>Urząd Gminy Dywity</w:t>
      </w:r>
      <w:r w:rsidR="00054C33" w:rsidRPr="008B7325">
        <w:rPr>
          <w:rFonts w:ascii="Times New Roman" w:hAnsi="Times New Roman" w:cs="Times New Roman"/>
          <w:b/>
          <w:bCs/>
        </w:rPr>
        <w:t xml:space="preserve">, </w:t>
      </w:r>
      <w:r w:rsidRPr="008B7325">
        <w:rPr>
          <w:rFonts w:ascii="Times New Roman" w:hAnsi="Times New Roman" w:cs="Times New Roman"/>
          <w:b/>
          <w:bCs/>
        </w:rPr>
        <w:t>ul.</w:t>
      </w:r>
      <w:r w:rsidR="00054C33" w:rsidRPr="008B7325">
        <w:rPr>
          <w:rFonts w:ascii="Times New Roman" w:hAnsi="Times New Roman" w:cs="Times New Roman"/>
          <w:b/>
          <w:bCs/>
        </w:rPr>
        <w:t> </w:t>
      </w:r>
      <w:r w:rsidR="005E5455" w:rsidRPr="008B7325">
        <w:rPr>
          <w:rFonts w:ascii="Times New Roman" w:hAnsi="Times New Roman" w:cs="Times New Roman"/>
          <w:b/>
          <w:bCs/>
        </w:rPr>
        <w:t>Olsztyńska</w:t>
      </w:r>
      <w:r w:rsidR="00054C33" w:rsidRPr="008B7325">
        <w:rPr>
          <w:rFonts w:ascii="Times New Roman" w:hAnsi="Times New Roman" w:cs="Times New Roman"/>
          <w:b/>
          <w:bCs/>
        </w:rPr>
        <w:t> </w:t>
      </w:r>
      <w:r w:rsidR="005E5455" w:rsidRPr="008B7325">
        <w:rPr>
          <w:rFonts w:ascii="Times New Roman" w:hAnsi="Times New Roman" w:cs="Times New Roman"/>
          <w:b/>
          <w:bCs/>
        </w:rPr>
        <w:t>32</w:t>
      </w:r>
      <w:r w:rsidR="00054C33" w:rsidRPr="008B7325">
        <w:rPr>
          <w:rFonts w:ascii="Times New Roman" w:hAnsi="Times New Roman" w:cs="Times New Roman"/>
          <w:b/>
          <w:bCs/>
        </w:rPr>
        <w:t xml:space="preserve">, </w:t>
      </w:r>
      <w:r w:rsidR="005E5455" w:rsidRPr="008B7325">
        <w:rPr>
          <w:rFonts w:ascii="Times New Roman" w:hAnsi="Times New Roman" w:cs="Times New Roman"/>
          <w:b/>
          <w:bCs/>
        </w:rPr>
        <w:t>11-001</w:t>
      </w:r>
      <w:r w:rsidRPr="008B7325">
        <w:rPr>
          <w:rFonts w:ascii="Times New Roman" w:hAnsi="Times New Roman" w:cs="Times New Roman"/>
          <w:b/>
          <w:bCs/>
        </w:rPr>
        <w:t xml:space="preserve"> </w:t>
      </w:r>
      <w:r w:rsidR="005E5455" w:rsidRPr="008B7325">
        <w:rPr>
          <w:rFonts w:ascii="Times New Roman" w:hAnsi="Times New Roman" w:cs="Times New Roman"/>
          <w:b/>
          <w:bCs/>
        </w:rPr>
        <w:t>Dywity</w:t>
      </w:r>
      <w:r w:rsidR="00572496" w:rsidRPr="008B7325">
        <w:rPr>
          <w:rFonts w:ascii="Times New Roman" w:hAnsi="Times New Roman" w:cs="Times New Roman"/>
        </w:rPr>
        <w:t xml:space="preserve"> z zastrzeżeniem, że o zachowaniu terminu decyduje data wpływu </w:t>
      </w:r>
      <w:r w:rsidR="00915BD3" w:rsidRPr="008B7325">
        <w:rPr>
          <w:rFonts w:ascii="Times New Roman" w:hAnsi="Times New Roman" w:cs="Times New Roman"/>
        </w:rPr>
        <w:t>zgłoszenia</w:t>
      </w:r>
      <w:r w:rsidR="00572496" w:rsidRPr="008B7325">
        <w:rPr>
          <w:rFonts w:ascii="Times New Roman" w:hAnsi="Times New Roman" w:cs="Times New Roman"/>
        </w:rPr>
        <w:t xml:space="preserve"> do Urzędu Gminy w Dywitach.</w:t>
      </w:r>
      <w:r w:rsidR="00736C2A" w:rsidRPr="008B7325">
        <w:rPr>
          <w:rFonts w:ascii="Times New Roman" w:hAnsi="Times New Roman" w:cs="Times New Roman"/>
        </w:rPr>
        <w:t xml:space="preserve"> </w:t>
      </w:r>
    </w:p>
    <w:p w14:paraId="79E01038" w14:textId="77777777" w:rsidR="003D3FAB" w:rsidRPr="008B7325" w:rsidRDefault="003D3FAB" w:rsidP="00332390">
      <w:pPr>
        <w:jc w:val="both"/>
        <w:rPr>
          <w:rFonts w:ascii="Times New Roman" w:hAnsi="Times New Roman" w:cs="Times New Roman"/>
        </w:rPr>
      </w:pPr>
    </w:p>
    <w:p w14:paraId="23DB26B0" w14:textId="77777777" w:rsidR="003B1770" w:rsidRPr="008B7325" w:rsidRDefault="003B1770" w:rsidP="00707F7F">
      <w:pPr>
        <w:spacing w:after="60"/>
        <w:jc w:val="both"/>
        <w:rPr>
          <w:rFonts w:ascii="Times New Roman" w:hAnsi="Times New Roman" w:cs="Times New Roman"/>
          <w:b/>
          <w:bCs/>
        </w:rPr>
      </w:pPr>
      <w:r w:rsidRPr="008B7325">
        <w:rPr>
          <w:rFonts w:ascii="Times New Roman" w:hAnsi="Times New Roman" w:cs="Times New Roman"/>
          <w:b/>
          <w:bCs/>
        </w:rPr>
        <w:t>IX. Tryb dokonywania wyboru zgłoszenia oraz organizacja pracy Komisji:</w:t>
      </w:r>
    </w:p>
    <w:p w14:paraId="2967E89C" w14:textId="77777777" w:rsidR="003B1770" w:rsidRPr="008B7325" w:rsidRDefault="003B1770" w:rsidP="00707F7F">
      <w:pPr>
        <w:pStyle w:val="Akapitzlist"/>
        <w:numPr>
          <w:ilvl w:val="0"/>
          <w:numId w:val="11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Oceny zgłoszeń dokonuje komisja powołana przez </w:t>
      </w:r>
      <w:r w:rsidR="00BB4258" w:rsidRPr="008B7325">
        <w:rPr>
          <w:rFonts w:ascii="Times New Roman" w:hAnsi="Times New Roman" w:cs="Times New Roman"/>
        </w:rPr>
        <w:t xml:space="preserve">Wójta Gminy Dywity </w:t>
      </w:r>
      <w:r w:rsidRPr="008B7325">
        <w:rPr>
          <w:rFonts w:ascii="Times New Roman" w:hAnsi="Times New Roman" w:cs="Times New Roman"/>
        </w:rPr>
        <w:t xml:space="preserve">spośród pracowników </w:t>
      </w:r>
      <w:r w:rsidR="00BB4258" w:rsidRPr="008B7325">
        <w:rPr>
          <w:rFonts w:ascii="Times New Roman" w:hAnsi="Times New Roman" w:cs="Times New Roman"/>
        </w:rPr>
        <w:t>Urzędu</w:t>
      </w:r>
      <w:r w:rsidRPr="008B7325">
        <w:rPr>
          <w:rFonts w:ascii="Times New Roman" w:hAnsi="Times New Roman" w:cs="Times New Roman"/>
        </w:rPr>
        <w:t>.</w:t>
      </w:r>
    </w:p>
    <w:p w14:paraId="125364C4" w14:textId="77777777" w:rsidR="003B1770" w:rsidRPr="008B7325" w:rsidRDefault="003B1770" w:rsidP="00707F7F">
      <w:pPr>
        <w:pStyle w:val="Akapitzlist"/>
        <w:numPr>
          <w:ilvl w:val="0"/>
          <w:numId w:val="11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Komisja dokon</w:t>
      </w:r>
      <w:r w:rsidR="00BB4258" w:rsidRPr="008B7325">
        <w:rPr>
          <w:rFonts w:ascii="Times New Roman" w:hAnsi="Times New Roman" w:cs="Times New Roman"/>
        </w:rPr>
        <w:t>a</w:t>
      </w:r>
      <w:r w:rsidRPr="008B7325">
        <w:rPr>
          <w:rFonts w:ascii="Times New Roman" w:hAnsi="Times New Roman" w:cs="Times New Roman"/>
        </w:rPr>
        <w:t xml:space="preserve"> oceny formalnej zgłoszeń zgodnie z wymogami, o których mowa w</w:t>
      </w:r>
      <w:r w:rsidR="00FE6E31" w:rsidRPr="008B7325">
        <w:rPr>
          <w:rFonts w:ascii="Times New Roman" w:hAnsi="Times New Roman" w:cs="Times New Roman"/>
        </w:rPr>
        <w:t> </w:t>
      </w:r>
      <w:r w:rsidRPr="008B7325">
        <w:rPr>
          <w:rFonts w:ascii="Times New Roman" w:hAnsi="Times New Roman" w:cs="Times New Roman"/>
        </w:rPr>
        <w:t>rozdz</w:t>
      </w:r>
      <w:r w:rsidR="00FE6E31" w:rsidRPr="008B7325">
        <w:rPr>
          <w:rFonts w:ascii="Times New Roman" w:hAnsi="Times New Roman" w:cs="Times New Roman"/>
        </w:rPr>
        <w:t>ia</w:t>
      </w:r>
      <w:r w:rsidR="007371F8" w:rsidRPr="008B7325">
        <w:rPr>
          <w:rFonts w:ascii="Times New Roman" w:hAnsi="Times New Roman" w:cs="Times New Roman"/>
        </w:rPr>
        <w:t>le</w:t>
      </w:r>
      <w:r w:rsidRPr="008B7325">
        <w:rPr>
          <w:rFonts w:ascii="Times New Roman" w:hAnsi="Times New Roman" w:cs="Times New Roman"/>
        </w:rPr>
        <w:t xml:space="preserve"> V</w:t>
      </w:r>
      <w:r w:rsidR="00BB4258" w:rsidRPr="008B7325">
        <w:rPr>
          <w:rFonts w:ascii="Times New Roman" w:hAnsi="Times New Roman" w:cs="Times New Roman"/>
        </w:rPr>
        <w:t xml:space="preserve"> </w:t>
      </w:r>
      <w:r w:rsidRPr="008B7325">
        <w:rPr>
          <w:rFonts w:ascii="Times New Roman" w:hAnsi="Times New Roman" w:cs="Times New Roman"/>
        </w:rPr>
        <w:t>niniejszego ogłoszenia.</w:t>
      </w:r>
    </w:p>
    <w:p w14:paraId="244D809B" w14:textId="77777777" w:rsidR="003B1770" w:rsidRPr="008B7325" w:rsidRDefault="00BB4258" w:rsidP="00707F7F">
      <w:pPr>
        <w:pStyle w:val="Akapitzlist"/>
        <w:numPr>
          <w:ilvl w:val="0"/>
          <w:numId w:val="11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S</w:t>
      </w:r>
      <w:r w:rsidR="003B1770" w:rsidRPr="008B7325">
        <w:rPr>
          <w:rFonts w:ascii="Times New Roman" w:hAnsi="Times New Roman" w:cs="Times New Roman"/>
        </w:rPr>
        <w:t>twierdzeni</w:t>
      </w:r>
      <w:r w:rsidRPr="008B7325">
        <w:rPr>
          <w:rFonts w:ascii="Times New Roman" w:hAnsi="Times New Roman" w:cs="Times New Roman"/>
        </w:rPr>
        <w:t>e</w:t>
      </w:r>
      <w:r w:rsidR="003B1770" w:rsidRPr="008B7325">
        <w:rPr>
          <w:rFonts w:ascii="Times New Roman" w:hAnsi="Times New Roman" w:cs="Times New Roman"/>
        </w:rPr>
        <w:t xml:space="preserve"> braków formalnych </w:t>
      </w:r>
      <w:r w:rsidRPr="008B7325">
        <w:rPr>
          <w:rFonts w:ascii="Times New Roman" w:hAnsi="Times New Roman" w:cs="Times New Roman"/>
        </w:rPr>
        <w:t>skutkuje odrzuceniem zgłoszenia</w:t>
      </w:r>
      <w:r w:rsidR="003B1770" w:rsidRPr="008B7325">
        <w:rPr>
          <w:rFonts w:ascii="Times New Roman" w:hAnsi="Times New Roman" w:cs="Times New Roman"/>
        </w:rPr>
        <w:t>.</w:t>
      </w:r>
    </w:p>
    <w:p w14:paraId="4C4B8623" w14:textId="77777777" w:rsidR="003B1770" w:rsidRPr="008B7325" w:rsidRDefault="003B1770" w:rsidP="00707F7F">
      <w:pPr>
        <w:pStyle w:val="Akapitzlist"/>
        <w:numPr>
          <w:ilvl w:val="0"/>
          <w:numId w:val="11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Komisja dokonuje oceny merytorycznej </w:t>
      </w:r>
      <w:r w:rsidR="00FE6E31" w:rsidRPr="008B7325">
        <w:rPr>
          <w:rFonts w:ascii="Times New Roman" w:hAnsi="Times New Roman" w:cs="Times New Roman"/>
        </w:rPr>
        <w:t xml:space="preserve">ocenionych pod względem formalnym </w:t>
      </w:r>
      <w:r w:rsidRPr="008B7325">
        <w:rPr>
          <w:rFonts w:ascii="Times New Roman" w:hAnsi="Times New Roman" w:cs="Times New Roman"/>
        </w:rPr>
        <w:t>zgłoszeń w</w:t>
      </w:r>
      <w:r w:rsidR="00FE6E31" w:rsidRPr="008B7325">
        <w:rPr>
          <w:rFonts w:ascii="Times New Roman" w:hAnsi="Times New Roman" w:cs="Times New Roman"/>
        </w:rPr>
        <w:t> </w:t>
      </w:r>
      <w:r w:rsidRPr="008B7325">
        <w:rPr>
          <w:rFonts w:ascii="Times New Roman" w:hAnsi="Times New Roman" w:cs="Times New Roman"/>
        </w:rPr>
        <w:t>oparciu o kryteria wskazane w rozdz</w:t>
      </w:r>
      <w:r w:rsidR="00FE6E31" w:rsidRPr="008B7325">
        <w:rPr>
          <w:rFonts w:ascii="Times New Roman" w:hAnsi="Times New Roman" w:cs="Times New Roman"/>
        </w:rPr>
        <w:t>iale</w:t>
      </w:r>
      <w:r w:rsidRPr="008B7325">
        <w:rPr>
          <w:rFonts w:ascii="Times New Roman" w:hAnsi="Times New Roman" w:cs="Times New Roman"/>
        </w:rPr>
        <w:t xml:space="preserve"> VI</w:t>
      </w:r>
      <w:r w:rsidR="00E3442F" w:rsidRPr="008B7325">
        <w:rPr>
          <w:rFonts w:ascii="Times New Roman" w:hAnsi="Times New Roman" w:cs="Times New Roman"/>
        </w:rPr>
        <w:t xml:space="preserve"> </w:t>
      </w:r>
      <w:r w:rsidRPr="008B7325">
        <w:rPr>
          <w:rFonts w:ascii="Times New Roman" w:hAnsi="Times New Roman" w:cs="Times New Roman"/>
        </w:rPr>
        <w:t>niniejszego ogłoszenia.</w:t>
      </w:r>
    </w:p>
    <w:p w14:paraId="0865BFAA" w14:textId="77777777" w:rsidR="00E3442F" w:rsidRPr="008B7325" w:rsidRDefault="00E3442F" w:rsidP="00707F7F">
      <w:pPr>
        <w:pStyle w:val="Akapitzlist"/>
        <w:numPr>
          <w:ilvl w:val="0"/>
          <w:numId w:val="11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Komisja zastrzega sobie prawo do zadawania pytań uzupełniających </w:t>
      </w:r>
      <w:r w:rsidR="000E6D89" w:rsidRPr="008B7325">
        <w:rPr>
          <w:rFonts w:ascii="Times New Roman" w:hAnsi="Times New Roman" w:cs="Times New Roman"/>
        </w:rPr>
        <w:t xml:space="preserve">kandydatom na </w:t>
      </w:r>
      <w:r w:rsidR="00346AE9" w:rsidRPr="008B7325">
        <w:rPr>
          <w:rFonts w:ascii="Times New Roman" w:hAnsi="Times New Roman" w:cs="Times New Roman"/>
        </w:rPr>
        <w:t>P</w:t>
      </w:r>
      <w:r w:rsidR="000E6D89" w:rsidRPr="008B7325">
        <w:rPr>
          <w:rFonts w:ascii="Times New Roman" w:hAnsi="Times New Roman" w:cs="Times New Roman"/>
        </w:rPr>
        <w:t>artnera</w:t>
      </w:r>
      <w:r w:rsidRPr="008B7325">
        <w:rPr>
          <w:rFonts w:ascii="Times New Roman" w:hAnsi="Times New Roman" w:cs="Times New Roman"/>
        </w:rPr>
        <w:t>.</w:t>
      </w:r>
    </w:p>
    <w:p w14:paraId="42769328" w14:textId="77777777" w:rsidR="00E3442F" w:rsidRPr="008B7325" w:rsidRDefault="00E3442F" w:rsidP="00707F7F">
      <w:pPr>
        <w:pStyle w:val="Akapitzlist"/>
        <w:numPr>
          <w:ilvl w:val="0"/>
          <w:numId w:val="11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Komisja rekomenduje Wójtowi Gminy Dywity podmiot, któr</w:t>
      </w:r>
      <w:r w:rsidR="000E6D89" w:rsidRPr="008B7325">
        <w:rPr>
          <w:rFonts w:ascii="Times New Roman" w:hAnsi="Times New Roman" w:cs="Times New Roman"/>
        </w:rPr>
        <w:t>ego zgłoszenie zostanie najwyżej ocenione</w:t>
      </w:r>
      <w:r w:rsidRPr="008B7325">
        <w:rPr>
          <w:rFonts w:ascii="Times New Roman" w:hAnsi="Times New Roman" w:cs="Times New Roman"/>
        </w:rPr>
        <w:t>.</w:t>
      </w:r>
    </w:p>
    <w:p w14:paraId="59F83A6C" w14:textId="77777777" w:rsidR="00E3442F" w:rsidRPr="008B7325" w:rsidRDefault="00E3442F" w:rsidP="00707F7F">
      <w:pPr>
        <w:pStyle w:val="Akapitzlist"/>
        <w:numPr>
          <w:ilvl w:val="0"/>
          <w:numId w:val="11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Ostateczną decyzję o wyborze </w:t>
      </w:r>
      <w:r w:rsidR="00346AE9" w:rsidRPr="008B7325">
        <w:rPr>
          <w:rFonts w:ascii="Times New Roman" w:hAnsi="Times New Roman" w:cs="Times New Roman"/>
        </w:rPr>
        <w:t>P</w:t>
      </w:r>
      <w:r w:rsidRPr="008B7325">
        <w:rPr>
          <w:rFonts w:ascii="Times New Roman" w:hAnsi="Times New Roman" w:cs="Times New Roman"/>
        </w:rPr>
        <w:t>artnera podejmie Wójt Gminy Dywity.</w:t>
      </w:r>
    </w:p>
    <w:p w14:paraId="22E639B9" w14:textId="77777777" w:rsidR="00765B54" w:rsidRPr="008B7325" w:rsidRDefault="003B1770" w:rsidP="00765B54">
      <w:pPr>
        <w:pStyle w:val="Akapitzlist"/>
        <w:numPr>
          <w:ilvl w:val="0"/>
          <w:numId w:val="11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Z postępowania w sprawie wyboru </w:t>
      </w:r>
      <w:r w:rsidR="00346AE9" w:rsidRPr="008B7325">
        <w:rPr>
          <w:rFonts w:ascii="Times New Roman" w:hAnsi="Times New Roman" w:cs="Times New Roman"/>
        </w:rPr>
        <w:t>P</w:t>
      </w:r>
      <w:r w:rsidRPr="008B7325">
        <w:rPr>
          <w:rFonts w:ascii="Times New Roman" w:hAnsi="Times New Roman" w:cs="Times New Roman"/>
        </w:rPr>
        <w:t xml:space="preserve">artnera do przygotowania i realizacji </w:t>
      </w:r>
      <w:r w:rsidR="00346AE9" w:rsidRPr="008B7325">
        <w:rPr>
          <w:rFonts w:ascii="Times New Roman" w:hAnsi="Times New Roman" w:cs="Times New Roman"/>
        </w:rPr>
        <w:t>P</w:t>
      </w:r>
      <w:r w:rsidR="0081090D" w:rsidRPr="008B7325">
        <w:rPr>
          <w:rFonts w:ascii="Times New Roman" w:hAnsi="Times New Roman" w:cs="Times New Roman"/>
        </w:rPr>
        <w:t>rojektów</w:t>
      </w:r>
      <w:r w:rsidR="00E3442F" w:rsidRPr="008B7325">
        <w:rPr>
          <w:rFonts w:ascii="Times New Roman" w:hAnsi="Times New Roman" w:cs="Times New Roman"/>
        </w:rPr>
        <w:t xml:space="preserve"> </w:t>
      </w:r>
      <w:r w:rsidRPr="008B7325">
        <w:rPr>
          <w:rFonts w:ascii="Times New Roman" w:hAnsi="Times New Roman" w:cs="Times New Roman"/>
        </w:rPr>
        <w:t>sporządza</w:t>
      </w:r>
      <w:r w:rsidR="000E6D89" w:rsidRPr="008B7325">
        <w:rPr>
          <w:rFonts w:ascii="Times New Roman" w:hAnsi="Times New Roman" w:cs="Times New Roman"/>
        </w:rPr>
        <w:t xml:space="preserve"> się</w:t>
      </w:r>
      <w:r w:rsidRPr="008B7325">
        <w:rPr>
          <w:rFonts w:ascii="Times New Roman" w:hAnsi="Times New Roman" w:cs="Times New Roman"/>
        </w:rPr>
        <w:t xml:space="preserve"> protokół</w:t>
      </w:r>
      <w:r w:rsidR="00E3442F" w:rsidRPr="008B7325">
        <w:rPr>
          <w:rFonts w:ascii="Times New Roman" w:hAnsi="Times New Roman" w:cs="Times New Roman"/>
        </w:rPr>
        <w:t>.</w:t>
      </w:r>
      <w:r w:rsidRPr="008B7325">
        <w:rPr>
          <w:rFonts w:ascii="Times New Roman" w:hAnsi="Times New Roman" w:cs="Times New Roman"/>
        </w:rPr>
        <w:t xml:space="preserve"> </w:t>
      </w:r>
    </w:p>
    <w:p w14:paraId="754124AD" w14:textId="0485520F" w:rsidR="00305627" w:rsidRPr="008B7325" w:rsidRDefault="00305627" w:rsidP="00765B54">
      <w:pPr>
        <w:pStyle w:val="Akapitzlist"/>
        <w:numPr>
          <w:ilvl w:val="0"/>
          <w:numId w:val="11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  <w:color w:val="1B1B1B"/>
          <w:shd w:val="clear" w:color="auto" w:fill="FFFFFF"/>
        </w:rPr>
        <w:t>Ocena złożonych zgłoszeń prowadzona będzie zgodnie z art. 39 ustawy z dnia 28</w:t>
      </w:r>
      <w:r w:rsidR="003130CF">
        <w:rPr>
          <w:rFonts w:ascii="Times New Roman" w:hAnsi="Times New Roman" w:cs="Times New Roman"/>
          <w:color w:val="1B1B1B"/>
          <w:shd w:val="clear" w:color="auto" w:fill="FFFFFF"/>
        </w:rPr>
        <w:t> </w:t>
      </w:r>
      <w:r w:rsidRPr="008B7325">
        <w:rPr>
          <w:rFonts w:ascii="Times New Roman" w:hAnsi="Times New Roman" w:cs="Times New Roman"/>
          <w:color w:val="1B1B1B"/>
          <w:shd w:val="clear" w:color="auto" w:fill="FFFFFF"/>
        </w:rPr>
        <w:t>kwietnia 2022 r. o zasadach realizacji zadań finansowanych ze środków europejskich w</w:t>
      </w:r>
      <w:r w:rsidR="0053775A" w:rsidRPr="008B7325">
        <w:rPr>
          <w:rFonts w:ascii="Times New Roman" w:hAnsi="Times New Roman" w:cs="Times New Roman"/>
          <w:color w:val="1B1B1B"/>
          <w:shd w:val="clear" w:color="auto" w:fill="FFFFFF"/>
        </w:rPr>
        <w:t> </w:t>
      </w:r>
      <w:r w:rsidRPr="008B7325">
        <w:rPr>
          <w:rFonts w:ascii="Times New Roman" w:hAnsi="Times New Roman" w:cs="Times New Roman"/>
          <w:color w:val="1B1B1B"/>
          <w:shd w:val="clear" w:color="auto" w:fill="FFFFFF"/>
        </w:rPr>
        <w:t>perspektywie finansowej 2021-2027 (</w:t>
      </w:r>
      <w:proofErr w:type="spellStart"/>
      <w:r w:rsidRPr="008B7325">
        <w:rPr>
          <w:rFonts w:ascii="Times New Roman" w:hAnsi="Times New Roman" w:cs="Times New Roman"/>
          <w:color w:val="1B1B1B"/>
          <w:shd w:val="clear" w:color="auto" w:fill="FFFFFF"/>
        </w:rPr>
        <w:t>t.j</w:t>
      </w:r>
      <w:proofErr w:type="spellEnd"/>
      <w:r w:rsidRPr="008B7325">
        <w:rPr>
          <w:rFonts w:ascii="Times New Roman" w:hAnsi="Times New Roman" w:cs="Times New Roman"/>
          <w:color w:val="1B1B1B"/>
          <w:shd w:val="clear" w:color="auto" w:fill="FFFFFF"/>
        </w:rPr>
        <w:t xml:space="preserve">. Dz. U. z 2022 r. poz. 1079 z </w:t>
      </w:r>
      <w:proofErr w:type="spellStart"/>
      <w:r w:rsidRPr="008B7325">
        <w:rPr>
          <w:rFonts w:ascii="Times New Roman" w:hAnsi="Times New Roman" w:cs="Times New Roman"/>
          <w:color w:val="1B1B1B"/>
          <w:shd w:val="clear" w:color="auto" w:fill="FFFFFF"/>
        </w:rPr>
        <w:t>późn</w:t>
      </w:r>
      <w:proofErr w:type="spellEnd"/>
      <w:r w:rsidRPr="008B7325">
        <w:rPr>
          <w:rFonts w:ascii="Times New Roman" w:hAnsi="Times New Roman" w:cs="Times New Roman"/>
          <w:color w:val="1B1B1B"/>
          <w:shd w:val="clear" w:color="auto" w:fill="FFFFFF"/>
        </w:rPr>
        <w:t>. zm.). </w:t>
      </w:r>
    </w:p>
    <w:p w14:paraId="5F290312" w14:textId="77777777" w:rsidR="003B1770" w:rsidRPr="008B7325" w:rsidRDefault="003B1770" w:rsidP="003B1770">
      <w:pPr>
        <w:jc w:val="both"/>
        <w:rPr>
          <w:rFonts w:ascii="Times New Roman" w:hAnsi="Times New Roman" w:cs="Times New Roman"/>
        </w:rPr>
      </w:pPr>
    </w:p>
    <w:p w14:paraId="4266656F" w14:textId="77777777" w:rsidR="008B7325" w:rsidRPr="008B7325" w:rsidRDefault="008B7325" w:rsidP="003B1770">
      <w:pPr>
        <w:jc w:val="both"/>
        <w:rPr>
          <w:rFonts w:ascii="Times New Roman" w:hAnsi="Times New Roman" w:cs="Times New Roman"/>
        </w:rPr>
      </w:pPr>
    </w:p>
    <w:p w14:paraId="6B3B9506" w14:textId="77777777" w:rsidR="008B7325" w:rsidRPr="008B7325" w:rsidRDefault="008B7325" w:rsidP="003B1770">
      <w:pPr>
        <w:jc w:val="both"/>
        <w:rPr>
          <w:rFonts w:ascii="Times New Roman" w:hAnsi="Times New Roman" w:cs="Times New Roman"/>
        </w:rPr>
      </w:pPr>
    </w:p>
    <w:p w14:paraId="4367BE0D" w14:textId="77777777" w:rsidR="003B1770" w:rsidRPr="008B7325" w:rsidRDefault="003B1770" w:rsidP="00707F7F">
      <w:pPr>
        <w:spacing w:after="60"/>
        <w:jc w:val="both"/>
        <w:rPr>
          <w:rFonts w:ascii="Times New Roman" w:hAnsi="Times New Roman" w:cs="Times New Roman"/>
          <w:b/>
          <w:bCs/>
        </w:rPr>
      </w:pPr>
      <w:r w:rsidRPr="008B7325">
        <w:rPr>
          <w:rFonts w:ascii="Times New Roman" w:hAnsi="Times New Roman" w:cs="Times New Roman"/>
          <w:b/>
          <w:bCs/>
        </w:rPr>
        <w:lastRenderedPageBreak/>
        <w:t>X. Pozostałe informacje.</w:t>
      </w:r>
    </w:p>
    <w:p w14:paraId="7DF2E3DE" w14:textId="77777777" w:rsidR="003B1770" w:rsidRPr="008B7325" w:rsidRDefault="00E3442F" w:rsidP="00707F7F">
      <w:pPr>
        <w:pStyle w:val="Akapitzlist"/>
        <w:numPr>
          <w:ilvl w:val="0"/>
          <w:numId w:val="13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Gmina Dywity</w:t>
      </w:r>
      <w:r w:rsidR="003B1770" w:rsidRPr="008B7325">
        <w:rPr>
          <w:rFonts w:ascii="Times New Roman" w:hAnsi="Times New Roman" w:cs="Times New Roman"/>
        </w:rPr>
        <w:t xml:space="preserve"> zastrzega sobie prawo do unieważnienia naboru bez</w:t>
      </w:r>
      <w:r w:rsidRPr="008B7325">
        <w:rPr>
          <w:rFonts w:ascii="Times New Roman" w:hAnsi="Times New Roman" w:cs="Times New Roman"/>
        </w:rPr>
        <w:t xml:space="preserve"> </w:t>
      </w:r>
      <w:r w:rsidR="003B1770" w:rsidRPr="008B7325">
        <w:rPr>
          <w:rFonts w:ascii="Times New Roman" w:hAnsi="Times New Roman" w:cs="Times New Roman"/>
        </w:rPr>
        <w:t>podania przyczyny.</w:t>
      </w:r>
    </w:p>
    <w:p w14:paraId="6A1CB21C" w14:textId="5805FAF0" w:rsidR="007371F8" w:rsidRPr="008B7325" w:rsidRDefault="007371F8" w:rsidP="007371F8">
      <w:pPr>
        <w:pStyle w:val="Akapitzlist"/>
        <w:numPr>
          <w:ilvl w:val="0"/>
          <w:numId w:val="13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W przypadku unieważnienia naboru Gmina Dywity nie ponosi odpowiedzialności za</w:t>
      </w:r>
      <w:r w:rsidR="0053775A" w:rsidRPr="008B7325">
        <w:rPr>
          <w:rFonts w:ascii="Times New Roman" w:hAnsi="Times New Roman" w:cs="Times New Roman"/>
        </w:rPr>
        <w:t> </w:t>
      </w:r>
      <w:r w:rsidRPr="008B7325">
        <w:rPr>
          <w:rFonts w:ascii="Times New Roman" w:hAnsi="Times New Roman" w:cs="Times New Roman"/>
        </w:rPr>
        <w:t xml:space="preserve">szkody jakie poniósł z tego tytułu podmiot zainteresowany zgłoszeniem swojej kandydatury lub kandydat na </w:t>
      </w:r>
      <w:r w:rsidR="000B1B36" w:rsidRPr="008B7325">
        <w:rPr>
          <w:rFonts w:ascii="Times New Roman" w:hAnsi="Times New Roman" w:cs="Times New Roman"/>
        </w:rPr>
        <w:t>P</w:t>
      </w:r>
      <w:r w:rsidRPr="008B7325">
        <w:rPr>
          <w:rFonts w:ascii="Times New Roman" w:hAnsi="Times New Roman" w:cs="Times New Roman"/>
        </w:rPr>
        <w:t>artnera, który dokonał zgłoszenia, w szczególności Gmina Dywity nie ponosi odpowiedzialności za koszty przygotowania zgłoszenia.</w:t>
      </w:r>
    </w:p>
    <w:p w14:paraId="69E9BCC1" w14:textId="77777777" w:rsidR="007371F8" w:rsidRPr="008B7325" w:rsidRDefault="007371F8" w:rsidP="007371F8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Gmina Dywity zastrzega sobie prawo przeprowadzenia negocjacji dotyczących założeń </w:t>
      </w:r>
      <w:r w:rsidR="000B1B36" w:rsidRPr="008B7325">
        <w:rPr>
          <w:rFonts w:ascii="Times New Roman" w:hAnsi="Times New Roman" w:cs="Times New Roman"/>
        </w:rPr>
        <w:t>P</w:t>
      </w:r>
      <w:r w:rsidR="0081090D" w:rsidRPr="008B7325">
        <w:rPr>
          <w:rFonts w:ascii="Times New Roman" w:hAnsi="Times New Roman" w:cs="Times New Roman"/>
        </w:rPr>
        <w:t>rojektów</w:t>
      </w:r>
      <w:r w:rsidRPr="008B7325">
        <w:rPr>
          <w:rFonts w:ascii="Times New Roman" w:hAnsi="Times New Roman" w:cs="Times New Roman"/>
        </w:rPr>
        <w:t xml:space="preserve"> z wybranym </w:t>
      </w:r>
      <w:r w:rsidR="000B1B36" w:rsidRPr="008B7325">
        <w:rPr>
          <w:rFonts w:ascii="Times New Roman" w:hAnsi="Times New Roman" w:cs="Times New Roman"/>
        </w:rPr>
        <w:t>P</w:t>
      </w:r>
      <w:r w:rsidRPr="008B7325">
        <w:rPr>
          <w:rFonts w:ascii="Times New Roman" w:hAnsi="Times New Roman" w:cs="Times New Roman"/>
        </w:rPr>
        <w:t>artnerem.</w:t>
      </w:r>
    </w:p>
    <w:p w14:paraId="46FB171F" w14:textId="77777777" w:rsidR="007371F8" w:rsidRPr="008B7325" w:rsidRDefault="007371F8" w:rsidP="0083748F">
      <w:pPr>
        <w:pStyle w:val="Akapitzlist"/>
        <w:numPr>
          <w:ilvl w:val="0"/>
          <w:numId w:val="13"/>
        </w:numPr>
        <w:spacing w:before="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Gmina Dywity zastrzega sobie prawo do zmian w ogłoszeniu o otwartym naborze </w:t>
      </w:r>
      <w:r w:rsidR="000B1B36" w:rsidRPr="008B7325">
        <w:rPr>
          <w:rFonts w:ascii="Times New Roman" w:hAnsi="Times New Roman" w:cs="Times New Roman"/>
        </w:rPr>
        <w:t>P</w:t>
      </w:r>
      <w:r w:rsidRPr="008B7325">
        <w:rPr>
          <w:rFonts w:ascii="Times New Roman" w:hAnsi="Times New Roman" w:cs="Times New Roman"/>
        </w:rPr>
        <w:t>artnera z tym, że każda zmiana zostanie podana do wiadomości publicznej poprzez publikację treści zmian na stronie Biuletynu Informacji Publicznej.</w:t>
      </w:r>
    </w:p>
    <w:p w14:paraId="29B2E664" w14:textId="77777777" w:rsidR="003B1770" w:rsidRPr="008B7325" w:rsidRDefault="003B1770" w:rsidP="0083748F">
      <w:pPr>
        <w:pStyle w:val="Akapitzlist"/>
        <w:numPr>
          <w:ilvl w:val="0"/>
          <w:numId w:val="13"/>
        </w:numPr>
        <w:spacing w:before="60" w:after="60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Wyniki naboru zostaną ogłoszone na stronie internetowej www.</w:t>
      </w:r>
      <w:r w:rsidR="00E3442F" w:rsidRPr="008B7325">
        <w:rPr>
          <w:rFonts w:ascii="Times New Roman" w:hAnsi="Times New Roman" w:cs="Times New Roman"/>
        </w:rPr>
        <w:t>gminadywity</w:t>
      </w:r>
      <w:r w:rsidRPr="008B7325">
        <w:rPr>
          <w:rFonts w:ascii="Times New Roman" w:hAnsi="Times New Roman" w:cs="Times New Roman"/>
        </w:rPr>
        <w:t>.pl oraz</w:t>
      </w:r>
      <w:r w:rsidR="00E3442F" w:rsidRPr="008B7325">
        <w:rPr>
          <w:rFonts w:ascii="Times New Roman" w:hAnsi="Times New Roman" w:cs="Times New Roman"/>
        </w:rPr>
        <w:t xml:space="preserve"> </w:t>
      </w:r>
      <w:r w:rsidRPr="008B7325">
        <w:rPr>
          <w:rFonts w:ascii="Times New Roman" w:hAnsi="Times New Roman" w:cs="Times New Roman"/>
        </w:rPr>
        <w:t>w</w:t>
      </w:r>
      <w:r w:rsidR="000E6D89" w:rsidRPr="008B7325">
        <w:rPr>
          <w:rFonts w:ascii="Times New Roman" w:hAnsi="Times New Roman" w:cs="Times New Roman"/>
        </w:rPr>
        <w:t> </w:t>
      </w:r>
      <w:r w:rsidRPr="008B7325">
        <w:rPr>
          <w:rFonts w:ascii="Times New Roman" w:hAnsi="Times New Roman" w:cs="Times New Roman"/>
        </w:rPr>
        <w:t xml:space="preserve">Biuletynie Informacji Publicznej </w:t>
      </w:r>
      <w:r w:rsidR="00E3442F" w:rsidRPr="008B7325">
        <w:rPr>
          <w:rFonts w:ascii="Times New Roman" w:hAnsi="Times New Roman" w:cs="Times New Roman"/>
        </w:rPr>
        <w:t>Gminy Dywity.</w:t>
      </w:r>
    </w:p>
    <w:p w14:paraId="4F3D53E8" w14:textId="7AE70955" w:rsidR="003B1770" w:rsidRPr="008B7325" w:rsidRDefault="003B1770" w:rsidP="00707F7F">
      <w:pPr>
        <w:pStyle w:val="Akapitzlist"/>
        <w:numPr>
          <w:ilvl w:val="0"/>
          <w:numId w:val="13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Po ogłoszeniu wyników naboru</w:t>
      </w:r>
      <w:r w:rsidR="0081090D" w:rsidRPr="008B7325">
        <w:rPr>
          <w:rFonts w:ascii="Times New Roman" w:hAnsi="Times New Roman" w:cs="Times New Roman"/>
        </w:rPr>
        <w:t xml:space="preserve"> oraz otrzymaniu dofinansowania</w:t>
      </w:r>
      <w:r w:rsidRPr="008B7325">
        <w:rPr>
          <w:rFonts w:ascii="Times New Roman" w:hAnsi="Times New Roman" w:cs="Times New Roman"/>
        </w:rPr>
        <w:t xml:space="preserve">, z wybranym </w:t>
      </w:r>
      <w:r w:rsidR="000B1B36" w:rsidRPr="008B7325">
        <w:rPr>
          <w:rFonts w:ascii="Times New Roman" w:hAnsi="Times New Roman" w:cs="Times New Roman"/>
        </w:rPr>
        <w:t>P</w:t>
      </w:r>
      <w:r w:rsidR="0081090D" w:rsidRPr="008B7325">
        <w:rPr>
          <w:rFonts w:ascii="Times New Roman" w:hAnsi="Times New Roman" w:cs="Times New Roman"/>
        </w:rPr>
        <w:t>artnerem zostaną podpisane umowy</w:t>
      </w:r>
      <w:r w:rsidR="00E3442F" w:rsidRPr="008B7325">
        <w:rPr>
          <w:rFonts w:ascii="Times New Roman" w:hAnsi="Times New Roman" w:cs="Times New Roman"/>
        </w:rPr>
        <w:t xml:space="preserve"> </w:t>
      </w:r>
      <w:r w:rsidRPr="008B7325">
        <w:rPr>
          <w:rFonts w:ascii="Times New Roman" w:hAnsi="Times New Roman" w:cs="Times New Roman"/>
        </w:rPr>
        <w:t>o</w:t>
      </w:r>
      <w:r w:rsidR="000E6D89" w:rsidRPr="008B7325">
        <w:rPr>
          <w:rFonts w:ascii="Times New Roman" w:hAnsi="Times New Roman" w:cs="Times New Roman"/>
        </w:rPr>
        <w:t> </w:t>
      </w:r>
      <w:r w:rsidRPr="008B7325">
        <w:rPr>
          <w:rFonts w:ascii="Times New Roman" w:hAnsi="Times New Roman" w:cs="Times New Roman"/>
        </w:rPr>
        <w:t>partnerstwie</w:t>
      </w:r>
      <w:r w:rsidR="000B1B36" w:rsidRPr="008B7325">
        <w:rPr>
          <w:rFonts w:ascii="Times New Roman" w:hAnsi="Times New Roman" w:cs="Times New Roman"/>
        </w:rPr>
        <w:t>,</w:t>
      </w:r>
      <w:r w:rsidRPr="008B7325">
        <w:rPr>
          <w:rFonts w:ascii="Times New Roman" w:hAnsi="Times New Roman" w:cs="Times New Roman"/>
        </w:rPr>
        <w:t xml:space="preserve"> regulując</w:t>
      </w:r>
      <w:r w:rsidR="00EB0BF8">
        <w:rPr>
          <w:rFonts w:ascii="Times New Roman" w:hAnsi="Times New Roman" w:cs="Times New Roman"/>
        </w:rPr>
        <w:t>e</w:t>
      </w:r>
      <w:r w:rsidRPr="008B7325">
        <w:rPr>
          <w:rFonts w:ascii="Times New Roman" w:hAnsi="Times New Roman" w:cs="Times New Roman"/>
        </w:rPr>
        <w:t xml:space="preserve"> szczegółowe warunki współpracy i rolę </w:t>
      </w:r>
      <w:r w:rsidR="000B1B36" w:rsidRPr="008B7325">
        <w:rPr>
          <w:rFonts w:ascii="Times New Roman" w:hAnsi="Times New Roman" w:cs="Times New Roman"/>
        </w:rPr>
        <w:t>P</w:t>
      </w:r>
      <w:r w:rsidRPr="008B7325">
        <w:rPr>
          <w:rFonts w:ascii="Times New Roman" w:hAnsi="Times New Roman" w:cs="Times New Roman"/>
        </w:rPr>
        <w:t>artnera przy przygotowaniu i</w:t>
      </w:r>
      <w:r w:rsidR="00E3442F" w:rsidRPr="008B7325">
        <w:rPr>
          <w:rFonts w:ascii="Times New Roman" w:hAnsi="Times New Roman" w:cs="Times New Roman"/>
        </w:rPr>
        <w:t xml:space="preserve"> </w:t>
      </w:r>
      <w:r w:rsidRPr="008B7325">
        <w:rPr>
          <w:rFonts w:ascii="Times New Roman" w:hAnsi="Times New Roman" w:cs="Times New Roman"/>
        </w:rPr>
        <w:t xml:space="preserve">realizacji </w:t>
      </w:r>
      <w:r w:rsidR="000B1B36" w:rsidRPr="008B7325">
        <w:rPr>
          <w:rFonts w:ascii="Times New Roman" w:hAnsi="Times New Roman" w:cs="Times New Roman"/>
        </w:rPr>
        <w:t>P</w:t>
      </w:r>
      <w:r w:rsidR="0081090D" w:rsidRPr="008B7325">
        <w:rPr>
          <w:rFonts w:ascii="Times New Roman" w:hAnsi="Times New Roman" w:cs="Times New Roman"/>
        </w:rPr>
        <w:t>rojektów</w:t>
      </w:r>
      <w:r w:rsidRPr="008B7325">
        <w:rPr>
          <w:rFonts w:ascii="Times New Roman" w:hAnsi="Times New Roman" w:cs="Times New Roman"/>
        </w:rPr>
        <w:t>.</w:t>
      </w:r>
    </w:p>
    <w:p w14:paraId="7EC8D35A" w14:textId="4D6BF515" w:rsidR="00E3442F" w:rsidRPr="008B7325" w:rsidRDefault="003B1770" w:rsidP="00707F7F">
      <w:pPr>
        <w:pStyle w:val="Akapitzlist"/>
        <w:numPr>
          <w:ilvl w:val="0"/>
          <w:numId w:val="13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W przypadku wystąpienia okoliczności uniemożliwiającej zawarcie umowy partnerstwa</w:t>
      </w:r>
      <w:r w:rsidR="00E3442F" w:rsidRPr="008B7325">
        <w:rPr>
          <w:rFonts w:ascii="Times New Roman" w:hAnsi="Times New Roman" w:cs="Times New Roman"/>
        </w:rPr>
        <w:t xml:space="preserve"> </w:t>
      </w:r>
      <w:r w:rsidRPr="008B7325">
        <w:rPr>
          <w:rFonts w:ascii="Times New Roman" w:hAnsi="Times New Roman" w:cs="Times New Roman"/>
        </w:rPr>
        <w:t>z</w:t>
      </w:r>
      <w:r w:rsidR="000E6D89" w:rsidRPr="008B7325">
        <w:rPr>
          <w:rFonts w:ascii="Times New Roman" w:hAnsi="Times New Roman" w:cs="Times New Roman"/>
        </w:rPr>
        <w:t> </w:t>
      </w:r>
      <w:r w:rsidRPr="008B7325">
        <w:rPr>
          <w:rFonts w:ascii="Times New Roman" w:hAnsi="Times New Roman" w:cs="Times New Roman"/>
        </w:rPr>
        <w:t xml:space="preserve">wybranym w wyniku naboru </w:t>
      </w:r>
      <w:r w:rsidR="000B1B36" w:rsidRPr="008B7325">
        <w:rPr>
          <w:rFonts w:ascii="Times New Roman" w:hAnsi="Times New Roman" w:cs="Times New Roman"/>
        </w:rPr>
        <w:t>P</w:t>
      </w:r>
      <w:r w:rsidRPr="008B7325">
        <w:rPr>
          <w:rFonts w:ascii="Times New Roman" w:hAnsi="Times New Roman" w:cs="Times New Roman"/>
        </w:rPr>
        <w:t xml:space="preserve">artnerem, </w:t>
      </w:r>
      <w:r w:rsidR="00E3442F" w:rsidRPr="008B7325">
        <w:rPr>
          <w:rFonts w:ascii="Times New Roman" w:hAnsi="Times New Roman" w:cs="Times New Roman"/>
        </w:rPr>
        <w:t xml:space="preserve">Wójt Gminy Dywity </w:t>
      </w:r>
      <w:r w:rsidRPr="008B7325">
        <w:rPr>
          <w:rFonts w:ascii="Times New Roman" w:hAnsi="Times New Roman" w:cs="Times New Roman"/>
        </w:rPr>
        <w:t>dopuszcza możliwość zawarcia umowy partnerstwa z podmiotem, który jako następny w</w:t>
      </w:r>
      <w:r w:rsidR="009450AD">
        <w:rPr>
          <w:rFonts w:ascii="Times New Roman" w:hAnsi="Times New Roman" w:cs="Times New Roman"/>
        </w:rPr>
        <w:t> </w:t>
      </w:r>
      <w:r w:rsidRPr="008B7325">
        <w:rPr>
          <w:rFonts w:ascii="Times New Roman" w:hAnsi="Times New Roman" w:cs="Times New Roman"/>
        </w:rPr>
        <w:t>kolejności został najwyżej oceniony</w:t>
      </w:r>
      <w:r w:rsidR="00E3442F" w:rsidRPr="008B7325">
        <w:rPr>
          <w:rFonts w:ascii="Times New Roman" w:hAnsi="Times New Roman" w:cs="Times New Roman"/>
        </w:rPr>
        <w:t>.</w:t>
      </w:r>
    </w:p>
    <w:p w14:paraId="79612F5C" w14:textId="77777777" w:rsidR="003B1770" w:rsidRPr="008B7325" w:rsidRDefault="003B1770" w:rsidP="00707F7F">
      <w:pPr>
        <w:pStyle w:val="Akapitzlist"/>
        <w:numPr>
          <w:ilvl w:val="0"/>
          <w:numId w:val="13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Od ogłoszonego wyniku naboru nie przysługuje odwołanie.</w:t>
      </w:r>
    </w:p>
    <w:p w14:paraId="2062CC71" w14:textId="77777777" w:rsidR="007276C1" w:rsidRPr="008B7325" w:rsidRDefault="003B1770" w:rsidP="00707F7F">
      <w:pPr>
        <w:pStyle w:val="Akapitzlist"/>
        <w:numPr>
          <w:ilvl w:val="0"/>
          <w:numId w:val="13"/>
        </w:numPr>
        <w:spacing w:after="60"/>
        <w:contextualSpacing w:val="0"/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 xml:space="preserve">Pytania dotyczące aplikowania do otwartego naboru </w:t>
      </w:r>
      <w:r w:rsidR="000B1B36" w:rsidRPr="008B7325">
        <w:rPr>
          <w:rFonts w:ascii="Times New Roman" w:hAnsi="Times New Roman" w:cs="Times New Roman"/>
        </w:rPr>
        <w:t>P</w:t>
      </w:r>
      <w:r w:rsidRPr="008B7325">
        <w:rPr>
          <w:rFonts w:ascii="Times New Roman" w:hAnsi="Times New Roman" w:cs="Times New Roman"/>
        </w:rPr>
        <w:t>artnera do wspólnego przygotowania i</w:t>
      </w:r>
      <w:r w:rsidR="00E3442F" w:rsidRPr="008B7325">
        <w:rPr>
          <w:rFonts w:ascii="Times New Roman" w:hAnsi="Times New Roman" w:cs="Times New Roman"/>
        </w:rPr>
        <w:t xml:space="preserve"> </w:t>
      </w:r>
      <w:r w:rsidRPr="008B7325">
        <w:rPr>
          <w:rFonts w:ascii="Times New Roman" w:hAnsi="Times New Roman" w:cs="Times New Roman"/>
        </w:rPr>
        <w:t xml:space="preserve">realizacji </w:t>
      </w:r>
      <w:r w:rsidR="000B1B36" w:rsidRPr="008B7325">
        <w:rPr>
          <w:rFonts w:ascii="Times New Roman" w:hAnsi="Times New Roman" w:cs="Times New Roman"/>
        </w:rPr>
        <w:t>P</w:t>
      </w:r>
      <w:r w:rsidR="004658D8" w:rsidRPr="008B7325">
        <w:rPr>
          <w:rFonts w:ascii="Times New Roman" w:hAnsi="Times New Roman" w:cs="Times New Roman"/>
        </w:rPr>
        <w:t>rojektów</w:t>
      </w:r>
      <w:r w:rsidRPr="008B7325">
        <w:rPr>
          <w:rFonts w:ascii="Times New Roman" w:hAnsi="Times New Roman" w:cs="Times New Roman"/>
        </w:rPr>
        <w:t xml:space="preserve"> można przesyłać na adres e-mail: </w:t>
      </w:r>
      <w:hyperlink r:id="rId5" w:history="1">
        <w:r w:rsidR="000317C1" w:rsidRPr="008B7325">
          <w:rPr>
            <w:rStyle w:val="Hipercze"/>
            <w:rFonts w:ascii="Times New Roman" w:hAnsi="Times New Roman" w:cs="Times New Roman"/>
            <w:color w:val="auto"/>
          </w:rPr>
          <w:t>edukacja</w:t>
        </w:r>
        <w:r w:rsidR="007276C1" w:rsidRPr="008B7325">
          <w:rPr>
            <w:rStyle w:val="Hipercze"/>
            <w:rFonts w:ascii="Times New Roman" w:hAnsi="Times New Roman" w:cs="Times New Roman"/>
            <w:color w:val="auto"/>
          </w:rPr>
          <w:t>@ugdywity.pl</w:t>
        </w:r>
      </w:hyperlink>
      <w:r w:rsidR="007276C1" w:rsidRPr="008B7325">
        <w:rPr>
          <w:rFonts w:ascii="Times New Roman" w:hAnsi="Times New Roman" w:cs="Times New Roman"/>
        </w:rPr>
        <w:t>.</w:t>
      </w:r>
    </w:p>
    <w:p w14:paraId="0949D3CF" w14:textId="77777777" w:rsidR="007276C1" w:rsidRPr="008B7325" w:rsidRDefault="007276C1" w:rsidP="007276C1">
      <w:pPr>
        <w:jc w:val="both"/>
        <w:rPr>
          <w:rFonts w:ascii="Times New Roman" w:hAnsi="Times New Roman" w:cs="Times New Roman"/>
        </w:rPr>
      </w:pPr>
    </w:p>
    <w:p w14:paraId="704F6DFC" w14:textId="77777777" w:rsidR="0083748F" w:rsidRPr="008B7325" w:rsidRDefault="0083748F" w:rsidP="007276C1">
      <w:pPr>
        <w:jc w:val="both"/>
        <w:rPr>
          <w:rFonts w:ascii="Times New Roman" w:hAnsi="Times New Roman" w:cs="Times New Roman"/>
        </w:rPr>
      </w:pPr>
    </w:p>
    <w:p w14:paraId="323B48D2" w14:textId="77777777" w:rsidR="003B1770" w:rsidRPr="008B7325" w:rsidRDefault="003B1770" w:rsidP="007276C1">
      <w:pPr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Załączniki:</w:t>
      </w:r>
    </w:p>
    <w:p w14:paraId="276565E6" w14:textId="77777777" w:rsidR="003B1770" w:rsidRPr="008B7325" w:rsidRDefault="0083748F" w:rsidP="003B1770">
      <w:pPr>
        <w:jc w:val="both"/>
        <w:rPr>
          <w:rFonts w:ascii="Times New Roman" w:hAnsi="Times New Roman" w:cs="Times New Roman"/>
        </w:rPr>
      </w:pPr>
      <w:r w:rsidRPr="008B7325">
        <w:rPr>
          <w:rFonts w:ascii="Times New Roman" w:hAnsi="Times New Roman" w:cs="Times New Roman"/>
        </w:rPr>
        <w:t>1. F</w:t>
      </w:r>
      <w:r w:rsidR="003B1770" w:rsidRPr="008B7325">
        <w:rPr>
          <w:rFonts w:ascii="Times New Roman" w:hAnsi="Times New Roman" w:cs="Times New Roman"/>
        </w:rPr>
        <w:t>ormularz zgłoszenia</w:t>
      </w:r>
      <w:r w:rsidRPr="008B7325">
        <w:rPr>
          <w:rFonts w:ascii="Times New Roman" w:hAnsi="Times New Roman" w:cs="Times New Roman"/>
        </w:rPr>
        <w:t>.</w:t>
      </w:r>
    </w:p>
    <w:p w14:paraId="7802F893" w14:textId="77777777" w:rsidR="00C319FF" w:rsidRDefault="00C319FF" w:rsidP="003B1770">
      <w:pPr>
        <w:jc w:val="both"/>
        <w:rPr>
          <w:rFonts w:ascii="Times New Roman" w:hAnsi="Times New Roman" w:cs="Times New Roman"/>
        </w:rPr>
      </w:pPr>
    </w:p>
    <w:p w14:paraId="795EA454" w14:textId="3664BF82" w:rsidR="005B0F0E" w:rsidRDefault="005B0F0E" w:rsidP="003B1770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B0F0E">
        <w:rPr>
          <w:rFonts w:ascii="Times New Roman" w:hAnsi="Times New Roman" w:cs="Times New Roman"/>
          <w:color w:val="FF0000"/>
        </w:rPr>
        <w:t>Wójt Gminy Dywity</w:t>
      </w:r>
    </w:p>
    <w:p w14:paraId="58FBCD74" w14:textId="77777777" w:rsidR="005B0F0E" w:rsidRPr="005B0F0E" w:rsidRDefault="005B0F0E" w:rsidP="003B1770">
      <w:pPr>
        <w:jc w:val="both"/>
        <w:rPr>
          <w:rFonts w:ascii="Times New Roman" w:hAnsi="Times New Roman" w:cs="Times New Roman"/>
          <w:color w:val="FF0000"/>
        </w:rPr>
      </w:pPr>
    </w:p>
    <w:p w14:paraId="55AF4235" w14:textId="697A8022" w:rsidR="005B0F0E" w:rsidRPr="005B0F0E" w:rsidRDefault="005B0F0E" w:rsidP="003B1770">
      <w:pPr>
        <w:jc w:val="both"/>
        <w:rPr>
          <w:rFonts w:ascii="Times New Roman" w:hAnsi="Times New Roman" w:cs="Times New Roman"/>
          <w:color w:val="FF0000"/>
        </w:rPr>
      </w:pPr>
      <w:r w:rsidRPr="005B0F0E">
        <w:rPr>
          <w:rFonts w:ascii="Times New Roman" w:hAnsi="Times New Roman" w:cs="Times New Roman"/>
          <w:color w:val="FF0000"/>
        </w:rPr>
        <w:tab/>
      </w:r>
      <w:r w:rsidRPr="005B0F0E">
        <w:rPr>
          <w:rFonts w:ascii="Times New Roman" w:hAnsi="Times New Roman" w:cs="Times New Roman"/>
          <w:color w:val="FF0000"/>
        </w:rPr>
        <w:tab/>
      </w:r>
      <w:r w:rsidRPr="005B0F0E">
        <w:rPr>
          <w:rFonts w:ascii="Times New Roman" w:hAnsi="Times New Roman" w:cs="Times New Roman"/>
          <w:color w:val="FF0000"/>
        </w:rPr>
        <w:tab/>
      </w:r>
      <w:r w:rsidRPr="005B0F0E">
        <w:rPr>
          <w:rFonts w:ascii="Times New Roman" w:hAnsi="Times New Roman" w:cs="Times New Roman"/>
          <w:color w:val="FF0000"/>
        </w:rPr>
        <w:tab/>
      </w:r>
      <w:r w:rsidRPr="005B0F0E">
        <w:rPr>
          <w:rFonts w:ascii="Times New Roman" w:hAnsi="Times New Roman" w:cs="Times New Roman"/>
          <w:color w:val="FF0000"/>
        </w:rPr>
        <w:tab/>
      </w:r>
      <w:r w:rsidRPr="005B0F0E">
        <w:rPr>
          <w:rFonts w:ascii="Times New Roman" w:hAnsi="Times New Roman" w:cs="Times New Roman"/>
          <w:color w:val="FF0000"/>
        </w:rPr>
        <w:tab/>
      </w:r>
      <w:r w:rsidRPr="005B0F0E">
        <w:rPr>
          <w:rFonts w:ascii="Times New Roman" w:hAnsi="Times New Roman" w:cs="Times New Roman"/>
          <w:color w:val="FF0000"/>
        </w:rPr>
        <w:tab/>
        <w:t>(-) Agnieszka Sakowska - Hrywniak</w:t>
      </w:r>
    </w:p>
    <w:p w14:paraId="25071F4F" w14:textId="77777777" w:rsidR="00C319FF" w:rsidRPr="008B7325" w:rsidRDefault="00C319FF" w:rsidP="003B1770">
      <w:pPr>
        <w:jc w:val="both"/>
        <w:rPr>
          <w:rFonts w:ascii="Times New Roman" w:hAnsi="Times New Roman" w:cs="Times New Roman"/>
        </w:rPr>
      </w:pPr>
    </w:p>
    <w:p w14:paraId="1D48CF93" w14:textId="77777777" w:rsidR="00C319FF" w:rsidRPr="008B7325" w:rsidRDefault="00C319FF" w:rsidP="003B1770">
      <w:pPr>
        <w:jc w:val="both"/>
        <w:rPr>
          <w:rFonts w:ascii="Times New Roman" w:hAnsi="Times New Roman" w:cs="Times New Roman"/>
        </w:rPr>
      </w:pPr>
    </w:p>
    <w:p w14:paraId="51D81AB5" w14:textId="77777777" w:rsidR="00C319FF" w:rsidRPr="00C319FF" w:rsidRDefault="00C319FF" w:rsidP="00C319FF">
      <w:pPr>
        <w:spacing w:line="360" w:lineRule="auto"/>
        <w:jc w:val="right"/>
        <w:rPr>
          <w:i/>
          <w:iCs/>
        </w:rPr>
      </w:pPr>
    </w:p>
    <w:sectPr w:rsidR="00C319FF" w:rsidRPr="00C31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150"/>
    <w:multiLevelType w:val="hybridMultilevel"/>
    <w:tmpl w:val="6CD2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3387"/>
    <w:multiLevelType w:val="hybridMultilevel"/>
    <w:tmpl w:val="EBEAF8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53626"/>
    <w:multiLevelType w:val="hybridMultilevel"/>
    <w:tmpl w:val="AE162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08BE"/>
    <w:multiLevelType w:val="hybridMultilevel"/>
    <w:tmpl w:val="0A665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51485"/>
    <w:multiLevelType w:val="hybridMultilevel"/>
    <w:tmpl w:val="E830F946"/>
    <w:lvl w:ilvl="0" w:tplc="04150017">
      <w:start w:val="1"/>
      <w:numFmt w:val="lowerLetter"/>
      <w:lvlText w:val="%1)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5" w15:restartNumberingAfterBreak="0">
    <w:nsid w:val="1146634E"/>
    <w:multiLevelType w:val="hybridMultilevel"/>
    <w:tmpl w:val="CC9AD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F0AAF"/>
    <w:multiLevelType w:val="hybridMultilevel"/>
    <w:tmpl w:val="F77AB7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02D6CE6"/>
    <w:multiLevelType w:val="hybridMultilevel"/>
    <w:tmpl w:val="11D2F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C00A0"/>
    <w:multiLevelType w:val="hybridMultilevel"/>
    <w:tmpl w:val="93BAD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61329"/>
    <w:multiLevelType w:val="hybridMultilevel"/>
    <w:tmpl w:val="55B0A3E8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43C63C2A"/>
    <w:multiLevelType w:val="hybridMultilevel"/>
    <w:tmpl w:val="7B421DFE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 w15:restartNumberingAfterBreak="0">
    <w:nsid w:val="487324EC"/>
    <w:multiLevelType w:val="hybridMultilevel"/>
    <w:tmpl w:val="3A66C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85920"/>
    <w:multiLevelType w:val="hybridMultilevel"/>
    <w:tmpl w:val="81306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932E0"/>
    <w:multiLevelType w:val="hybridMultilevel"/>
    <w:tmpl w:val="D01C37B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51BE3A92"/>
    <w:multiLevelType w:val="hybridMultilevel"/>
    <w:tmpl w:val="03CC2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B117C"/>
    <w:multiLevelType w:val="hybridMultilevel"/>
    <w:tmpl w:val="F77AB7A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3E71808"/>
    <w:multiLevelType w:val="hybridMultilevel"/>
    <w:tmpl w:val="81306FF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47561A5"/>
    <w:multiLevelType w:val="hybridMultilevel"/>
    <w:tmpl w:val="03CC27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1732742"/>
    <w:multiLevelType w:val="multilevel"/>
    <w:tmpl w:val="98C6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BF37F1"/>
    <w:multiLevelType w:val="hybridMultilevel"/>
    <w:tmpl w:val="F670CC5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40D6EE0"/>
    <w:multiLevelType w:val="hybridMultilevel"/>
    <w:tmpl w:val="E73211FA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946432E"/>
    <w:multiLevelType w:val="hybridMultilevel"/>
    <w:tmpl w:val="FD26533C"/>
    <w:lvl w:ilvl="0" w:tplc="47449252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61970768">
    <w:abstractNumId w:val="14"/>
  </w:num>
  <w:num w:numId="2" w16cid:durableId="221871306">
    <w:abstractNumId w:val="2"/>
  </w:num>
  <w:num w:numId="3" w16cid:durableId="1893542085">
    <w:abstractNumId w:val="6"/>
  </w:num>
  <w:num w:numId="4" w16cid:durableId="1453551630">
    <w:abstractNumId w:val="21"/>
  </w:num>
  <w:num w:numId="5" w16cid:durableId="418452090">
    <w:abstractNumId w:val="20"/>
  </w:num>
  <w:num w:numId="6" w16cid:durableId="1841581936">
    <w:abstractNumId w:val="19"/>
  </w:num>
  <w:num w:numId="7" w16cid:durableId="336034202">
    <w:abstractNumId w:val="4"/>
  </w:num>
  <w:num w:numId="8" w16cid:durableId="1040744118">
    <w:abstractNumId w:val="5"/>
  </w:num>
  <w:num w:numId="9" w16cid:durableId="1106734525">
    <w:abstractNumId w:val="15"/>
  </w:num>
  <w:num w:numId="10" w16cid:durableId="1596934843">
    <w:abstractNumId w:val="12"/>
  </w:num>
  <w:num w:numId="11" w16cid:durableId="1080063604">
    <w:abstractNumId w:val="11"/>
  </w:num>
  <w:num w:numId="12" w16cid:durableId="73940359">
    <w:abstractNumId w:val="16"/>
  </w:num>
  <w:num w:numId="13" w16cid:durableId="2028825199">
    <w:abstractNumId w:val="7"/>
  </w:num>
  <w:num w:numId="14" w16cid:durableId="752819883">
    <w:abstractNumId w:val="10"/>
  </w:num>
  <w:num w:numId="15" w16cid:durableId="1418135642">
    <w:abstractNumId w:val="17"/>
  </w:num>
  <w:num w:numId="16" w16cid:durableId="991059804">
    <w:abstractNumId w:val="9"/>
  </w:num>
  <w:num w:numId="17" w16cid:durableId="1334995075">
    <w:abstractNumId w:val="13"/>
  </w:num>
  <w:num w:numId="18" w16cid:durableId="1659453563">
    <w:abstractNumId w:val="8"/>
  </w:num>
  <w:num w:numId="19" w16cid:durableId="1397510601">
    <w:abstractNumId w:val="3"/>
  </w:num>
  <w:num w:numId="20" w16cid:durableId="559754447">
    <w:abstractNumId w:val="0"/>
  </w:num>
  <w:num w:numId="21" w16cid:durableId="967394034">
    <w:abstractNumId w:val="1"/>
  </w:num>
  <w:num w:numId="22" w16cid:durableId="3104058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90"/>
    <w:rsid w:val="00024A31"/>
    <w:rsid w:val="000317C1"/>
    <w:rsid w:val="00054C33"/>
    <w:rsid w:val="000712EF"/>
    <w:rsid w:val="000B1B36"/>
    <w:rsid w:val="000E6D89"/>
    <w:rsid w:val="00115221"/>
    <w:rsid w:val="00117D5E"/>
    <w:rsid w:val="00165E15"/>
    <w:rsid w:val="00175D3B"/>
    <w:rsid w:val="0017747E"/>
    <w:rsid w:val="001A5DAA"/>
    <w:rsid w:val="001B14EE"/>
    <w:rsid w:val="001B3416"/>
    <w:rsid w:val="001C1285"/>
    <w:rsid w:val="00227652"/>
    <w:rsid w:val="002278AA"/>
    <w:rsid w:val="002344EA"/>
    <w:rsid w:val="002A6E4D"/>
    <w:rsid w:val="00301555"/>
    <w:rsid w:val="00305627"/>
    <w:rsid w:val="003102AA"/>
    <w:rsid w:val="003130CF"/>
    <w:rsid w:val="00332390"/>
    <w:rsid w:val="00346AE9"/>
    <w:rsid w:val="003B1770"/>
    <w:rsid w:val="003B6C6D"/>
    <w:rsid w:val="003D3FAB"/>
    <w:rsid w:val="003D555F"/>
    <w:rsid w:val="00440F53"/>
    <w:rsid w:val="004658D8"/>
    <w:rsid w:val="004F2AF9"/>
    <w:rsid w:val="00512959"/>
    <w:rsid w:val="0053775A"/>
    <w:rsid w:val="00572496"/>
    <w:rsid w:val="005A4E0C"/>
    <w:rsid w:val="005B0F0E"/>
    <w:rsid w:val="005B3619"/>
    <w:rsid w:val="005E5455"/>
    <w:rsid w:val="005F6BC1"/>
    <w:rsid w:val="0066603B"/>
    <w:rsid w:val="00690A65"/>
    <w:rsid w:val="00690C6C"/>
    <w:rsid w:val="00695BA8"/>
    <w:rsid w:val="0069661E"/>
    <w:rsid w:val="006B0CAE"/>
    <w:rsid w:val="006F11CC"/>
    <w:rsid w:val="00707F7F"/>
    <w:rsid w:val="007276C1"/>
    <w:rsid w:val="00736C2A"/>
    <w:rsid w:val="007371F8"/>
    <w:rsid w:val="00765B54"/>
    <w:rsid w:val="00791EF5"/>
    <w:rsid w:val="007A2989"/>
    <w:rsid w:val="007A7B89"/>
    <w:rsid w:val="0081090D"/>
    <w:rsid w:val="0083748F"/>
    <w:rsid w:val="008A2858"/>
    <w:rsid w:val="008B7325"/>
    <w:rsid w:val="008C4F72"/>
    <w:rsid w:val="00915BD3"/>
    <w:rsid w:val="00931540"/>
    <w:rsid w:val="00937D34"/>
    <w:rsid w:val="009405FD"/>
    <w:rsid w:val="009450AD"/>
    <w:rsid w:val="0098700C"/>
    <w:rsid w:val="009A2D3E"/>
    <w:rsid w:val="009D4289"/>
    <w:rsid w:val="00A17239"/>
    <w:rsid w:val="00A32688"/>
    <w:rsid w:val="00A470DA"/>
    <w:rsid w:val="00A71296"/>
    <w:rsid w:val="00A9145E"/>
    <w:rsid w:val="00AB46A8"/>
    <w:rsid w:val="00AD3326"/>
    <w:rsid w:val="00B10B29"/>
    <w:rsid w:val="00B127BF"/>
    <w:rsid w:val="00B25163"/>
    <w:rsid w:val="00B31F82"/>
    <w:rsid w:val="00B62670"/>
    <w:rsid w:val="00B73424"/>
    <w:rsid w:val="00B75C26"/>
    <w:rsid w:val="00BB4258"/>
    <w:rsid w:val="00C319FF"/>
    <w:rsid w:val="00C31F55"/>
    <w:rsid w:val="00CE1604"/>
    <w:rsid w:val="00D0320D"/>
    <w:rsid w:val="00D03D84"/>
    <w:rsid w:val="00D172A2"/>
    <w:rsid w:val="00D64057"/>
    <w:rsid w:val="00D65D67"/>
    <w:rsid w:val="00D749AC"/>
    <w:rsid w:val="00D93D2B"/>
    <w:rsid w:val="00DA5E9F"/>
    <w:rsid w:val="00DC2001"/>
    <w:rsid w:val="00E3442F"/>
    <w:rsid w:val="00E533EC"/>
    <w:rsid w:val="00EB0BF8"/>
    <w:rsid w:val="00EF691D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50AB"/>
  <w15:chartTrackingRefBased/>
  <w15:docId w15:val="{A3B2AA60-8993-4E4F-864C-F5194ED9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51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23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76C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76C1"/>
    <w:rPr>
      <w:color w:val="605E5C"/>
      <w:shd w:val="clear" w:color="auto" w:fill="E1DFDD"/>
    </w:rPr>
  </w:style>
  <w:style w:type="character" w:customStyle="1" w:styleId="gwpc197f3a7font">
    <w:name w:val="gwpc197f3a7_font"/>
    <w:rsid w:val="00690C6C"/>
  </w:style>
  <w:style w:type="paragraph" w:customStyle="1" w:styleId="Default">
    <w:name w:val="Default"/>
    <w:rsid w:val="001C1285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51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9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3" Type="http://schemas.openxmlformats.org/officeDocument/2006/relationships/settings" Target="settings.xml"/>
	<Relationship Id="rId7" Type="http://schemas.openxmlformats.org/officeDocument/2006/relationships/theme" Target="theme/theme1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fontTable" Target="fontTable.xml"/>
	<Relationship Id="rId5" Type="http://schemas.openxmlformats.org/officeDocument/2006/relationships/hyperlink" Target="http://?" TargetMode="External"/>
	<Relationship Id="rId4" Type="http://schemas.openxmlformats.org/officeDocument/2006/relationships/webSettings" Target="webSettings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</Pages>
  <Words>1665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Sternicka</dc:creator>
  <cp:keywords/>
  <dc:description/>
  <cp:lastModifiedBy>Małgorzata Dziemidowicz</cp:lastModifiedBy>
  <cp:revision>57</cp:revision>
  <cp:lastPrinted>2025-04-09T10:52:00Z</cp:lastPrinted>
  <dcterms:created xsi:type="dcterms:W3CDTF">2019-11-21T10:05:00Z</dcterms:created>
  <dcterms:modified xsi:type="dcterms:W3CDTF">2025-04-09T11:13:00Z</dcterms:modified>
</cp:coreProperties>
</file>